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48DB" w14:textId="77777777" w:rsidR="00D87FB9" w:rsidRPr="00337735" w:rsidRDefault="00D87FB9" w:rsidP="00851B1F">
      <w:pPr>
        <w:jc w:val="center"/>
        <w:rPr>
          <w:rFonts w:ascii="Book Antiqua" w:hAnsi="Book Antiqua" w:cs="Aparajita"/>
          <w:b/>
          <w:bCs/>
          <w:i/>
          <w:iCs/>
          <w:sz w:val="32"/>
          <w:szCs w:val="32"/>
        </w:rPr>
      </w:pPr>
    </w:p>
    <w:p w14:paraId="29153D4D" w14:textId="77777777" w:rsidR="00C1096B" w:rsidRPr="00DE25C4" w:rsidRDefault="00C1096B" w:rsidP="003F47B0">
      <w:pPr>
        <w:spacing w:after="0" w:line="240" w:lineRule="auto"/>
        <w:jc w:val="center"/>
        <w:rPr>
          <w:rFonts w:ascii="Book Antiqua" w:hAnsi="Book Antiqua" w:cs="Aparajita"/>
          <w:b/>
          <w:bCs/>
          <w:caps/>
          <w:sz w:val="26"/>
          <w:szCs w:val="26"/>
        </w:rPr>
      </w:pPr>
      <w:r w:rsidRPr="00DE25C4">
        <w:rPr>
          <w:rFonts w:ascii="Book Antiqua" w:hAnsi="Book Antiqua" w:cs="Aparajita"/>
          <w:b/>
          <w:bCs/>
          <w:caps/>
          <w:sz w:val="26"/>
          <w:szCs w:val="26"/>
        </w:rPr>
        <w:t xml:space="preserve">EGYHÁZAK ÉS VALLÁSOK </w:t>
      </w:r>
    </w:p>
    <w:p w14:paraId="2EDD86F8" w14:textId="77777777" w:rsidR="00C1096B" w:rsidRPr="00DE25C4" w:rsidRDefault="00C1096B" w:rsidP="003F47B0">
      <w:pPr>
        <w:spacing w:after="0" w:line="240" w:lineRule="auto"/>
        <w:jc w:val="center"/>
        <w:rPr>
          <w:rFonts w:ascii="Book Antiqua" w:hAnsi="Book Antiqua" w:cs="Aparajita"/>
          <w:b/>
          <w:bCs/>
          <w:caps/>
          <w:sz w:val="26"/>
          <w:szCs w:val="26"/>
        </w:rPr>
      </w:pPr>
      <w:r w:rsidRPr="00DE25C4">
        <w:rPr>
          <w:rFonts w:ascii="Book Antiqua" w:hAnsi="Book Antiqua" w:cs="Aparajita"/>
          <w:b/>
          <w:bCs/>
          <w:caps/>
          <w:sz w:val="26"/>
          <w:szCs w:val="26"/>
        </w:rPr>
        <w:t xml:space="preserve">LATIN-AMERIKÁBAN </w:t>
      </w:r>
    </w:p>
    <w:p w14:paraId="038FA353" w14:textId="77777777" w:rsidR="00C1096B" w:rsidRPr="00DE25C4" w:rsidRDefault="00C1096B" w:rsidP="003F47B0">
      <w:pPr>
        <w:spacing w:after="0" w:line="240" w:lineRule="auto"/>
        <w:jc w:val="center"/>
        <w:rPr>
          <w:rFonts w:ascii="Book Antiqua" w:hAnsi="Book Antiqua" w:cs="Aparajita"/>
          <w:b/>
          <w:bCs/>
          <w:caps/>
          <w:sz w:val="26"/>
          <w:szCs w:val="26"/>
        </w:rPr>
      </w:pPr>
      <w:r w:rsidRPr="00DE25C4">
        <w:rPr>
          <w:rFonts w:ascii="Book Antiqua" w:hAnsi="Book Antiqua" w:cs="Aparajita"/>
          <w:b/>
          <w:bCs/>
          <w:caps/>
          <w:sz w:val="26"/>
          <w:szCs w:val="26"/>
        </w:rPr>
        <w:t>A PREKOLUMBIÁN KORTÓL A XXI. SZÁZADIG</w:t>
      </w:r>
    </w:p>
    <w:p w14:paraId="387968B7" w14:textId="77777777" w:rsidR="00C1096B" w:rsidRPr="00337735" w:rsidRDefault="00C1096B" w:rsidP="00C1096B">
      <w:pPr>
        <w:jc w:val="center"/>
        <w:rPr>
          <w:rFonts w:ascii="Book Antiqua" w:hAnsi="Book Antiqua" w:cs="Aparajita"/>
          <w:caps/>
          <w:sz w:val="32"/>
          <w:szCs w:val="32"/>
        </w:rPr>
      </w:pPr>
    </w:p>
    <w:p w14:paraId="24B30BD9" w14:textId="77777777" w:rsidR="00C1096B" w:rsidRPr="00337735" w:rsidRDefault="00C1096B" w:rsidP="00C1096B">
      <w:pPr>
        <w:spacing w:after="0" w:line="240" w:lineRule="auto"/>
        <w:jc w:val="center"/>
        <w:rPr>
          <w:rFonts w:ascii="Book Antiqua" w:hAnsi="Book Antiqua" w:cs="Aparajita"/>
          <w:caps/>
          <w:sz w:val="20"/>
          <w:szCs w:val="20"/>
        </w:rPr>
      </w:pPr>
      <w:r w:rsidRPr="00337735">
        <w:rPr>
          <w:rFonts w:ascii="Book Antiqua" w:hAnsi="Book Antiqua" w:cs="Aparajita"/>
          <w:caps/>
          <w:sz w:val="20"/>
          <w:szCs w:val="20"/>
        </w:rPr>
        <w:t xml:space="preserve">a KRE BTK </w:t>
      </w:r>
    </w:p>
    <w:p w14:paraId="03DA55BC" w14:textId="77777777" w:rsidR="00C1096B" w:rsidRPr="00337735" w:rsidRDefault="00C1096B" w:rsidP="00C1096B">
      <w:pPr>
        <w:spacing w:after="0" w:line="240" w:lineRule="auto"/>
        <w:jc w:val="center"/>
        <w:rPr>
          <w:rFonts w:ascii="Book Antiqua" w:hAnsi="Book Antiqua" w:cs="Aparajita"/>
          <w:caps/>
          <w:sz w:val="20"/>
          <w:szCs w:val="20"/>
        </w:rPr>
      </w:pPr>
      <w:r w:rsidRPr="00337735">
        <w:rPr>
          <w:rFonts w:ascii="Book Antiqua" w:hAnsi="Book Antiqua" w:cs="Aparajita"/>
          <w:caps/>
          <w:sz w:val="20"/>
          <w:szCs w:val="20"/>
        </w:rPr>
        <w:t xml:space="preserve">Latin-Amerika Kutatócsoportjának </w:t>
      </w:r>
    </w:p>
    <w:p w14:paraId="6A17AEDD" w14:textId="77777777" w:rsidR="00C1096B" w:rsidRPr="00337735" w:rsidRDefault="00C1096B" w:rsidP="00C1096B">
      <w:pPr>
        <w:spacing w:after="0" w:line="240" w:lineRule="auto"/>
        <w:jc w:val="center"/>
        <w:rPr>
          <w:rFonts w:ascii="Book Antiqua" w:hAnsi="Book Antiqua" w:cs="Aparajita"/>
          <w:caps/>
          <w:sz w:val="20"/>
          <w:szCs w:val="20"/>
        </w:rPr>
      </w:pPr>
      <w:r w:rsidRPr="00337735">
        <w:rPr>
          <w:rFonts w:ascii="Book Antiqua" w:hAnsi="Book Antiqua" w:cs="Aparajita"/>
          <w:caps/>
          <w:sz w:val="20"/>
          <w:szCs w:val="20"/>
        </w:rPr>
        <w:t>m</w:t>
      </w:r>
      <w:r w:rsidRPr="00337735">
        <w:rPr>
          <w:rFonts w:ascii="Book Antiqua" w:hAnsi="Book Antiqua" w:cs="Calibri"/>
          <w:caps/>
          <w:sz w:val="20"/>
          <w:szCs w:val="20"/>
        </w:rPr>
        <w:t>ű</w:t>
      </w:r>
      <w:r w:rsidRPr="00337735">
        <w:rPr>
          <w:rFonts w:ascii="Book Antiqua" w:hAnsi="Book Antiqua" w:cs="Aparajita"/>
          <w:caps/>
          <w:sz w:val="20"/>
          <w:szCs w:val="20"/>
        </w:rPr>
        <w:t>helykonferenciája</w:t>
      </w:r>
    </w:p>
    <w:p w14:paraId="299C3C83" w14:textId="77777777" w:rsidR="00C1096B" w:rsidRPr="00337735" w:rsidRDefault="00C1096B" w:rsidP="00C1096B">
      <w:pPr>
        <w:jc w:val="center"/>
        <w:rPr>
          <w:rFonts w:ascii="Book Antiqua" w:hAnsi="Book Antiqua" w:cs="Aparajita"/>
          <w:caps/>
          <w:sz w:val="32"/>
          <w:szCs w:val="32"/>
        </w:rPr>
      </w:pPr>
      <w:r w:rsidRPr="00337735">
        <w:rPr>
          <w:rFonts w:ascii="Book Antiqua" w:hAnsi="Book Antiqua" w:cs="Aparajita"/>
          <w:caps/>
          <w:sz w:val="32"/>
          <w:szCs w:val="32"/>
        </w:rPr>
        <w:t xml:space="preserve"> </w:t>
      </w:r>
    </w:p>
    <w:p w14:paraId="678AA49B" w14:textId="77777777" w:rsidR="003F47B0" w:rsidRPr="00337735" w:rsidRDefault="003F47B0" w:rsidP="00C1096B">
      <w:pPr>
        <w:jc w:val="center"/>
        <w:rPr>
          <w:rFonts w:ascii="Book Antiqua" w:hAnsi="Book Antiqua" w:cs="Aparajita"/>
          <w:caps/>
          <w:sz w:val="32"/>
          <w:szCs w:val="32"/>
        </w:rPr>
      </w:pPr>
    </w:p>
    <w:p w14:paraId="27DF4928" w14:textId="0195B698" w:rsidR="00C1096B" w:rsidRPr="00337735" w:rsidRDefault="00C1096B" w:rsidP="00C1096B">
      <w:pPr>
        <w:jc w:val="center"/>
        <w:rPr>
          <w:rFonts w:ascii="Book Antiqua" w:hAnsi="Book Antiqua" w:cs="Aparajita"/>
          <w:b/>
          <w:bCs/>
          <w:caps/>
          <w:sz w:val="24"/>
          <w:szCs w:val="24"/>
        </w:rPr>
      </w:pPr>
      <w:r w:rsidRPr="00DE25C4">
        <w:rPr>
          <w:rFonts w:ascii="Book Antiqua" w:hAnsi="Book Antiqua" w:cs="Aparajita"/>
          <w:b/>
          <w:bCs/>
          <w:caps/>
        </w:rPr>
        <w:t>2021. JANUÁR 29</w:t>
      </w:r>
      <w:r w:rsidRPr="00337735">
        <w:rPr>
          <w:rFonts w:ascii="Book Antiqua" w:hAnsi="Book Antiqua" w:cs="Aparajita"/>
          <w:b/>
          <w:bCs/>
          <w:caps/>
          <w:sz w:val="24"/>
          <w:szCs w:val="24"/>
        </w:rPr>
        <w:t>.</w:t>
      </w:r>
    </w:p>
    <w:p w14:paraId="5083F9A0" w14:textId="3882B778" w:rsidR="003D3D36" w:rsidRDefault="003D3D36" w:rsidP="00C1096B">
      <w:pPr>
        <w:jc w:val="center"/>
        <w:rPr>
          <w:rFonts w:ascii="Book Antiqua" w:hAnsi="Book Antiqua" w:cs="Aparajita"/>
          <w:caps/>
          <w:sz w:val="24"/>
          <w:szCs w:val="24"/>
        </w:rPr>
      </w:pPr>
    </w:p>
    <w:p w14:paraId="09C54C2A" w14:textId="77777777" w:rsidR="004C130D" w:rsidRPr="00337735" w:rsidRDefault="004C130D" w:rsidP="00C1096B">
      <w:pPr>
        <w:jc w:val="center"/>
        <w:rPr>
          <w:rFonts w:ascii="Book Antiqua" w:hAnsi="Book Antiqua" w:cs="Aparajita"/>
          <w:caps/>
          <w:sz w:val="24"/>
          <w:szCs w:val="24"/>
        </w:rPr>
      </w:pPr>
    </w:p>
    <w:p w14:paraId="0699A1C6" w14:textId="09A1A016" w:rsidR="00295A3D" w:rsidRPr="00337735" w:rsidRDefault="00295A3D" w:rsidP="00C1096B">
      <w:pPr>
        <w:jc w:val="center"/>
        <w:rPr>
          <w:rFonts w:ascii="Book Antiqua" w:hAnsi="Book Antiqua" w:cs="Aparajita"/>
          <w:caps/>
          <w:sz w:val="24"/>
          <w:szCs w:val="24"/>
        </w:rPr>
      </w:pPr>
      <w:r w:rsidRPr="00337735">
        <w:rPr>
          <w:rFonts w:ascii="Book Antiqua" w:hAnsi="Book Antiqua" w:cs="Aparajita"/>
          <w:caps/>
          <w:sz w:val="24"/>
          <w:szCs w:val="24"/>
        </w:rPr>
        <w:t>Program</w:t>
      </w:r>
    </w:p>
    <w:p w14:paraId="18871282" w14:textId="77777777" w:rsidR="003D3D36" w:rsidRPr="00337735" w:rsidRDefault="003D3D36" w:rsidP="00C1096B">
      <w:pPr>
        <w:jc w:val="center"/>
        <w:rPr>
          <w:rFonts w:ascii="Book Antiqua" w:hAnsi="Book Antiqua" w:cs="Aparajita"/>
          <w:caps/>
          <w:sz w:val="32"/>
          <w:szCs w:val="32"/>
        </w:rPr>
      </w:pPr>
    </w:p>
    <w:p w14:paraId="5F7189BA" w14:textId="5AEB27D3" w:rsidR="00AA02F5" w:rsidRPr="004C130D" w:rsidRDefault="00AA02F5" w:rsidP="00AA02F5">
      <w:pPr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  <w:caps/>
        </w:rPr>
        <w:t xml:space="preserve">9.20-9.50    </w:t>
      </w:r>
      <w:r w:rsidRPr="004C130D">
        <w:rPr>
          <w:rFonts w:ascii="Book Antiqua" w:hAnsi="Book Antiqua" w:cs="Aparajita"/>
          <w:b/>
          <w:bCs/>
          <w:i/>
          <w:iCs/>
        </w:rPr>
        <w:t>Regisztráció</w:t>
      </w:r>
    </w:p>
    <w:p w14:paraId="095BF26B" w14:textId="77777777" w:rsidR="004C130D" w:rsidRDefault="00AA02F5" w:rsidP="00AA02F5">
      <w:pPr>
        <w:spacing w:after="0" w:line="240" w:lineRule="auto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</w:rPr>
        <w:t xml:space="preserve">9.50-9.55    </w:t>
      </w:r>
      <w:r w:rsidRPr="004C130D">
        <w:rPr>
          <w:rFonts w:ascii="Book Antiqua" w:hAnsi="Book Antiqua" w:cs="Aparajita"/>
          <w:b/>
          <w:bCs/>
          <w:i/>
          <w:iCs/>
        </w:rPr>
        <w:t xml:space="preserve">Megnyitó </w:t>
      </w:r>
      <w:r w:rsidRPr="004C130D">
        <w:rPr>
          <w:rFonts w:ascii="Book Antiqua" w:hAnsi="Book Antiqua" w:cs="Aparajita"/>
          <w:i/>
          <w:iCs/>
        </w:rPr>
        <w:t>–</w:t>
      </w:r>
      <w:r w:rsidR="003D3D36" w:rsidRPr="004C130D">
        <w:rPr>
          <w:rFonts w:ascii="Book Antiqua" w:hAnsi="Book Antiqua" w:cs="Aparajita"/>
          <w:i/>
          <w:iCs/>
        </w:rPr>
        <w:t xml:space="preserve"> </w:t>
      </w:r>
      <w:r w:rsidRPr="004C130D">
        <w:rPr>
          <w:rFonts w:ascii="Book Antiqua" w:hAnsi="Book Antiqua" w:cs="Aparajita"/>
          <w:i/>
          <w:iCs/>
        </w:rPr>
        <w:t>Prof. Dr. Kurucz György rektorhelyettes</w:t>
      </w:r>
      <w:r w:rsidR="003D3D36" w:rsidRPr="004C130D">
        <w:rPr>
          <w:rFonts w:ascii="Book Antiqua" w:hAnsi="Book Antiqua" w:cs="Aparajita"/>
          <w:i/>
          <w:iCs/>
        </w:rPr>
        <w:t>,</w:t>
      </w:r>
      <w:r w:rsidRPr="004C130D">
        <w:rPr>
          <w:rFonts w:ascii="Book Antiqua" w:hAnsi="Book Antiqua" w:cs="Aparajita"/>
          <w:i/>
          <w:iCs/>
        </w:rPr>
        <w:t xml:space="preserve"> a </w:t>
      </w:r>
      <w:r w:rsidR="003D3D36" w:rsidRPr="004C130D">
        <w:rPr>
          <w:rFonts w:ascii="Book Antiqua" w:hAnsi="Book Antiqua" w:cs="Aparajita"/>
          <w:i/>
          <w:iCs/>
        </w:rPr>
        <w:t>T</w:t>
      </w:r>
      <w:r w:rsidRPr="004C130D">
        <w:rPr>
          <w:rFonts w:ascii="Book Antiqua" w:hAnsi="Book Antiqua" w:cs="Aparajita"/>
          <w:i/>
          <w:iCs/>
        </w:rPr>
        <w:t xml:space="preserve">örténettudományi Intézet </w:t>
      </w:r>
      <w:r w:rsidR="004C130D">
        <w:rPr>
          <w:rFonts w:ascii="Book Antiqua" w:hAnsi="Book Antiqua" w:cs="Aparajita"/>
          <w:i/>
          <w:iCs/>
        </w:rPr>
        <w:t xml:space="preserve">  </w:t>
      </w:r>
    </w:p>
    <w:p w14:paraId="3CBA5E5B" w14:textId="10189696" w:rsidR="00AA02F5" w:rsidRPr="004C130D" w:rsidRDefault="004C130D" w:rsidP="00AA02F5">
      <w:pPr>
        <w:spacing w:after="0" w:line="240" w:lineRule="auto"/>
        <w:rPr>
          <w:rFonts w:ascii="Book Antiqua" w:hAnsi="Book Antiqua" w:cs="Aparajita"/>
        </w:rPr>
      </w:pPr>
      <w:r>
        <w:rPr>
          <w:rFonts w:ascii="Book Antiqua" w:hAnsi="Book Antiqua" w:cs="Aparajita"/>
          <w:i/>
          <w:iCs/>
        </w:rPr>
        <w:t xml:space="preserve">                                        </w:t>
      </w:r>
      <w:r w:rsidR="00AA02F5" w:rsidRPr="004C130D">
        <w:rPr>
          <w:rFonts w:ascii="Book Antiqua" w:hAnsi="Book Antiqua" w:cs="Aparajita"/>
          <w:i/>
          <w:iCs/>
        </w:rPr>
        <w:t xml:space="preserve">igazgatója </w:t>
      </w:r>
    </w:p>
    <w:p w14:paraId="1C1F05CF" w14:textId="6D2EA7CB" w:rsidR="00DE25C4" w:rsidRPr="004C130D" w:rsidRDefault="00DE25C4" w:rsidP="00AA02F5">
      <w:pPr>
        <w:spacing w:after="0" w:line="240" w:lineRule="auto"/>
        <w:rPr>
          <w:rFonts w:ascii="Book Antiqua" w:hAnsi="Book Antiqua" w:cs="Aparajita"/>
        </w:rPr>
      </w:pPr>
    </w:p>
    <w:p w14:paraId="31E80F88" w14:textId="2EA8A6C1" w:rsidR="00DE25C4" w:rsidRPr="004C130D" w:rsidRDefault="00DE25C4" w:rsidP="00AA02F5">
      <w:pPr>
        <w:spacing w:after="0" w:line="240" w:lineRule="auto"/>
        <w:rPr>
          <w:rFonts w:ascii="Book Antiqua" w:hAnsi="Book Antiqua" w:cs="Aparajita"/>
        </w:rPr>
      </w:pPr>
    </w:p>
    <w:p w14:paraId="1712057E" w14:textId="29698246" w:rsidR="00DE25C4" w:rsidRPr="004C130D" w:rsidRDefault="00DE25C4" w:rsidP="00AA02F5">
      <w:pPr>
        <w:spacing w:after="0" w:line="240" w:lineRule="auto"/>
        <w:rPr>
          <w:rFonts w:ascii="Book Antiqua" w:hAnsi="Book Antiqua" w:cs="Aparajita"/>
        </w:rPr>
      </w:pPr>
    </w:p>
    <w:p w14:paraId="4FB7868E" w14:textId="77777777" w:rsidR="00DE25C4" w:rsidRPr="004C130D" w:rsidRDefault="00DE25C4" w:rsidP="00AA02F5">
      <w:pPr>
        <w:spacing w:after="0" w:line="240" w:lineRule="auto"/>
        <w:rPr>
          <w:rFonts w:ascii="Book Antiqua" w:hAnsi="Book Antiqua" w:cs="Aparajita"/>
        </w:rPr>
      </w:pPr>
    </w:p>
    <w:p w14:paraId="4963D209" w14:textId="2311CD4A" w:rsidR="00673B82" w:rsidRPr="004C130D" w:rsidRDefault="00DE25C4" w:rsidP="00DE25C4">
      <w:pPr>
        <w:spacing w:after="0" w:line="240" w:lineRule="auto"/>
        <w:rPr>
          <w:rFonts w:ascii="Book Antiqua" w:hAnsi="Book Antiqua" w:cs="Aparajita"/>
          <w:b/>
          <w:bCs/>
        </w:rPr>
      </w:pPr>
      <w:r w:rsidRPr="004C130D">
        <w:rPr>
          <w:rFonts w:ascii="Book Antiqua" w:hAnsi="Book Antiqua" w:cs="Aparajita"/>
          <w:b/>
          <w:bCs/>
        </w:rPr>
        <w:t xml:space="preserve">                                                                </w:t>
      </w:r>
      <w:proofErr w:type="spellStart"/>
      <w:r w:rsidR="00673B82" w:rsidRPr="004C130D">
        <w:rPr>
          <w:rFonts w:ascii="Book Antiqua" w:hAnsi="Book Antiqua" w:cs="Aparajita"/>
          <w:b/>
          <w:bCs/>
        </w:rPr>
        <w:t>I.</w:t>
      </w:r>
      <w:r w:rsidR="00295A3D" w:rsidRPr="004C130D">
        <w:rPr>
          <w:rFonts w:ascii="Book Antiqua" w:hAnsi="Book Antiqua" w:cs="Aparajita"/>
          <w:b/>
          <w:bCs/>
        </w:rPr>
        <w:t>Szekció</w:t>
      </w:r>
      <w:proofErr w:type="spellEnd"/>
    </w:p>
    <w:p w14:paraId="1BF6330B" w14:textId="20EE9CF2" w:rsidR="00295A3D" w:rsidRPr="004C130D" w:rsidRDefault="00673B82" w:rsidP="00673B82">
      <w:pPr>
        <w:pStyle w:val="Listaszerbekezds"/>
        <w:spacing w:after="0" w:line="240" w:lineRule="auto"/>
        <w:ind w:left="1080"/>
        <w:rPr>
          <w:rFonts w:ascii="Book Antiqua" w:hAnsi="Book Antiqua" w:cs="Aparajita"/>
          <w:b/>
          <w:bCs/>
        </w:rPr>
      </w:pPr>
      <w:r w:rsidRPr="004C130D">
        <w:rPr>
          <w:rFonts w:ascii="Book Antiqua" w:hAnsi="Book Antiqua" w:cs="Aparajita"/>
          <w:b/>
          <w:bCs/>
        </w:rPr>
        <w:t xml:space="preserve">                    </w:t>
      </w:r>
      <w:r w:rsidR="00DE25C4" w:rsidRPr="004C130D">
        <w:rPr>
          <w:rFonts w:ascii="Book Antiqua" w:hAnsi="Book Antiqua" w:cs="Aparajita"/>
          <w:b/>
          <w:bCs/>
        </w:rPr>
        <w:t xml:space="preserve">      </w:t>
      </w:r>
      <w:r w:rsidRPr="004C130D">
        <w:rPr>
          <w:rFonts w:ascii="Book Antiqua" w:hAnsi="Book Antiqua" w:cs="Aparajita"/>
          <w:b/>
          <w:bCs/>
        </w:rPr>
        <w:t xml:space="preserve">  </w:t>
      </w:r>
      <w:r w:rsidR="00295A3D" w:rsidRPr="004C130D">
        <w:rPr>
          <w:rFonts w:ascii="Book Antiqua" w:hAnsi="Book Antiqua" w:cs="Aparajita"/>
          <w:i/>
          <w:iCs/>
        </w:rPr>
        <w:t>elnök:</w:t>
      </w:r>
      <w:r w:rsidR="00295A3D" w:rsidRPr="004C130D">
        <w:rPr>
          <w:rFonts w:ascii="Book Antiqua" w:hAnsi="Book Antiqua" w:cs="Aparajita"/>
        </w:rPr>
        <w:t xml:space="preserve"> </w:t>
      </w:r>
      <w:r w:rsidR="00295A3D" w:rsidRPr="004C130D">
        <w:rPr>
          <w:rFonts w:ascii="Book Antiqua" w:hAnsi="Book Antiqua" w:cs="Aparajita"/>
          <w:i/>
          <w:iCs/>
        </w:rPr>
        <w:t>Szilágyi Ágnes Judit (ELTE)</w:t>
      </w:r>
    </w:p>
    <w:p w14:paraId="7059C8F8" w14:textId="3E08F115" w:rsidR="00295A3D" w:rsidRDefault="00295A3D" w:rsidP="00295A3D">
      <w:pPr>
        <w:rPr>
          <w:rFonts w:ascii="Book Antiqua" w:hAnsi="Book Antiqua" w:cs="Aparajita"/>
          <w:sz w:val="24"/>
          <w:szCs w:val="24"/>
        </w:rPr>
      </w:pPr>
    </w:p>
    <w:p w14:paraId="2745FABC" w14:textId="7F25F197" w:rsidR="00295A3D" w:rsidRPr="004C130D" w:rsidRDefault="00295A3D" w:rsidP="00AA02F5">
      <w:pPr>
        <w:spacing w:after="0" w:line="240" w:lineRule="auto"/>
        <w:jc w:val="both"/>
        <w:rPr>
          <w:rFonts w:ascii="Book Antiqua" w:hAnsi="Book Antiqua" w:cs="Aparajita"/>
        </w:rPr>
      </w:pPr>
      <w:r w:rsidRPr="004C130D">
        <w:rPr>
          <w:rFonts w:ascii="Book Antiqua" w:hAnsi="Book Antiqua" w:cs="Aparajita"/>
        </w:rPr>
        <w:t>10.00-10.20</w:t>
      </w:r>
      <w:r w:rsidR="00673B82" w:rsidRPr="004C130D">
        <w:rPr>
          <w:rFonts w:ascii="Book Antiqua" w:hAnsi="Book Antiqua" w:cs="Aparajita"/>
        </w:rPr>
        <w:t xml:space="preserve"> </w:t>
      </w:r>
      <w:r w:rsidRPr="004C130D">
        <w:rPr>
          <w:rFonts w:ascii="Book Antiqua" w:hAnsi="Book Antiqua" w:cs="Aparajita"/>
          <w:b/>
          <w:bCs/>
        </w:rPr>
        <w:t>Semsey Viktória</w:t>
      </w:r>
      <w:r w:rsidR="00AA02F5" w:rsidRPr="004C130D">
        <w:rPr>
          <w:rFonts w:ascii="Book Antiqua" w:hAnsi="Book Antiqua" w:cs="Aparajita"/>
        </w:rPr>
        <w:t xml:space="preserve"> (KRE)</w:t>
      </w:r>
      <w:r w:rsidRPr="004C130D">
        <w:rPr>
          <w:rFonts w:ascii="Book Antiqua" w:hAnsi="Book Antiqua" w:cs="Aparajita"/>
        </w:rPr>
        <w:t xml:space="preserve">: </w:t>
      </w:r>
      <w:r w:rsidRPr="004C130D">
        <w:rPr>
          <w:rFonts w:ascii="Book Antiqua" w:hAnsi="Book Antiqua" w:cs="Aparajita"/>
          <w:i/>
          <w:iCs/>
        </w:rPr>
        <w:t>Ökológia, egyház és állam Kolumbiában</w:t>
      </w:r>
    </w:p>
    <w:p w14:paraId="0818DE98" w14:textId="77777777" w:rsidR="00C1096B" w:rsidRPr="004C130D" w:rsidRDefault="00C1096B" w:rsidP="00AA02F5">
      <w:pPr>
        <w:spacing w:after="0" w:line="240" w:lineRule="auto"/>
        <w:jc w:val="both"/>
        <w:rPr>
          <w:rFonts w:ascii="Book Antiqua" w:hAnsi="Book Antiqua" w:cs="Aparajita"/>
        </w:rPr>
      </w:pPr>
    </w:p>
    <w:p w14:paraId="6EAD8C30" w14:textId="6DB22DFB" w:rsidR="003D3D36" w:rsidRPr="004C130D" w:rsidRDefault="00295A3D" w:rsidP="00AA02F5">
      <w:pPr>
        <w:spacing w:after="0" w:line="240" w:lineRule="auto"/>
        <w:jc w:val="both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</w:rPr>
        <w:t>10.20-10.40</w:t>
      </w:r>
      <w:r w:rsidR="00673B82" w:rsidRPr="004C130D">
        <w:rPr>
          <w:rFonts w:ascii="Book Antiqua" w:hAnsi="Book Antiqua" w:cs="Aparajita"/>
        </w:rPr>
        <w:t xml:space="preserve"> </w:t>
      </w:r>
      <w:r w:rsidRPr="004C130D">
        <w:rPr>
          <w:rFonts w:ascii="Book Antiqua" w:hAnsi="Book Antiqua" w:cs="Aparajita"/>
          <w:b/>
          <w:bCs/>
        </w:rPr>
        <w:t>Kupi László</w:t>
      </w:r>
      <w:r w:rsidR="00AA02F5" w:rsidRPr="004C130D">
        <w:rPr>
          <w:rFonts w:ascii="Book Antiqua" w:hAnsi="Book Antiqua" w:cs="Aparajita"/>
        </w:rPr>
        <w:t xml:space="preserve"> (ELTE)</w:t>
      </w:r>
      <w:r w:rsidRPr="004C130D">
        <w:rPr>
          <w:rFonts w:ascii="Book Antiqua" w:hAnsi="Book Antiqua" w:cs="Aparajita"/>
        </w:rPr>
        <w:t xml:space="preserve">: </w:t>
      </w:r>
      <w:r w:rsidRPr="004C130D">
        <w:rPr>
          <w:rFonts w:ascii="Book Antiqua" w:hAnsi="Book Antiqua" w:cs="Aparajita"/>
          <w:i/>
          <w:iCs/>
        </w:rPr>
        <w:t xml:space="preserve">A </w:t>
      </w:r>
      <w:proofErr w:type="spellStart"/>
      <w:r w:rsidRPr="004C130D">
        <w:rPr>
          <w:rFonts w:ascii="Book Antiqua" w:hAnsi="Book Antiqua" w:cs="Aparajita"/>
          <w:i/>
          <w:iCs/>
        </w:rPr>
        <w:t>Batista</w:t>
      </w:r>
      <w:proofErr w:type="spellEnd"/>
      <w:r w:rsidRPr="004C130D">
        <w:rPr>
          <w:rFonts w:ascii="Book Antiqua" w:hAnsi="Book Antiqua" w:cs="Aparajita"/>
          <w:i/>
          <w:iCs/>
        </w:rPr>
        <w:t>-rezsim és a katolikus egyház</w:t>
      </w:r>
    </w:p>
    <w:p w14:paraId="2CF29EB3" w14:textId="3ED7FD87" w:rsidR="00295A3D" w:rsidRPr="004C130D" w:rsidRDefault="003D3D36" w:rsidP="00AA02F5">
      <w:pPr>
        <w:spacing w:after="0" w:line="240" w:lineRule="auto"/>
        <w:jc w:val="both"/>
        <w:rPr>
          <w:rFonts w:ascii="Book Antiqua" w:hAnsi="Book Antiqua" w:cs="Aparajita"/>
        </w:rPr>
      </w:pPr>
      <w:r w:rsidRPr="004C130D">
        <w:rPr>
          <w:rFonts w:ascii="Book Antiqua" w:hAnsi="Book Antiqua" w:cs="Aparajita"/>
          <w:i/>
          <w:iCs/>
        </w:rPr>
        <w:t xml:space="preserve">                   </w:t>
      </w:r>
      <w:r w:rsidR="00295A3D" w:rsidRPr="004C130D">
        <w:rPr>
          <w:rFonts w:ascii="Book Antiqua" w:hAnsi="Book Antiqua" w:cs="Aparajita"/>
          <w:i/>
          <w:iCs/>
        </w:rPr>
        <w:t xml:space="preserve"> </w:t>
      </w:r>
      <w:r w:rsidR="00673B82" w:rsidRPr="004C130D">
        <w:rPr>
          <w:rFonts w:ascii="Book Antiqua" w:hAnsi="Book Antiqua" w:cs="Aparajita"/>
          <w:i/>
          <w:iCs/>
        </w:rPr>
        <w:t xml:space="preserve"> </w:t>
      </w:r>
      <w:r w:rsidR="00295A3D" w:rsidRPr="004C130D">
        <w:rPr>
          <w:rFonts w:ascii="Book Antiqua" w:hAnsi="Book Antiqua" w:cs="Aparajita"/>
          <w:i/>
          <w:iCs/>
        </w:rPr>
        <w:t>ellentmondásos</w:t>
      </w:r>
      <w:r w:rsidR="00AA02F5" w:rsidRPr="004C130D">
        <w:rPr>
          <w:rFonts w:ascii="Book Antiqua" w:hAnsi="Book Antiqua" w:cs="Aparajita"/>
          <w:i/>
          <w:iCs/>
        </w:rPr>
        <w:t xml:space="preserve"> </w:t>
      </w:r>
      <w:r w:rsidR="00295A3D" w:rsidRPr="004C130D">
        <w:rPr>
          <w:rFonts w:ascii="Book Antiqua" w:hAnsi="Book Antiqua" w:cs="Aparajita"/>
          <w:i/>
          <w:iCs/>
        </w:rPr>
        <w:t>viszonya (1952-1958)</w:t>
      </w:r>
      <w:r w:rsidR="00295A3D" w:rsidRPr="004C130D">
        <w:rPr>
          <w:rFonts w:ascii="Book Antiqua" w:hAnsi="Book Antiqua" w:cs="Aparajita"/>
        </w:rPr>
        <w:t xml:space="preserve">  </w:t>
      </w:r>
    </w:p>
    <w:p w14:paraId="145F60AB" w14:textId="77777777" w:rsidR="00C1096B" w:rsidRPr="004C130D" w:rsidRDefault="00C1096B" w:rsidP="00AA02F5">
      <w:pPr>
        <w:spacing w:after="0" w:line="240" w:lineRule="auto"/>
        <w:jc w:val="both"/>
        <w:rPr>
          <w:rFonts w:ascii="Book Antiqua" w:hAnsi="Book Antiqua" w:cs="Aparajita"/>
        </w:rPr>
      </w:pPr>
    </w:p>
    <w:p w14:paraId="7C989963" w14:textId="1533CA27" w:rsidR="003D3D36" w:rsidRPr="004C130D" w:rsidRDefault="00295A3D" w:rsidP="00AA02F5">
      <w:pPr>
        <w:spacing w:after="0" w:line="240" w:lineRule="auto"/>
        <w:jc w:val="both"/>
        <w:rPr>
          <w:rFonts w:ascii="Book Antiqua" w:hAnsi="Book Antiqua" w:cs="Aparajita"/>
        </w:rPr>
      </w:pPr>
      <w:r w:rsidRPr="004C130D">
        <w:rPr>
          <w:rFonts w:ascii="Book Antiqua" w:hAnsi="Book Antiqua" w:cs="Aparajita"/>
        </w:rPr>
        <w:t xml:space="preserve">10.40-11.00 </w:t>
      </w:r>
      <w:r w:rsidRPr="004C130D">
        <w:rPr>
          <w:rFonts w:ascii="Book Antiqua" w:hAnsi="Book Antiqua" w:cs="Aparajita"/>
          <w:b/>
          <w:bCs/>
        </w:rPr>
        <w:t>Horváth Em</w:t>
      </w:r>
      <w:r w:rsidRPr="004C130D">
        <w:rPr>
          <w:rFonts w:ascii="Book Antiqua" w:hAnsi="Book Antiqua" w:cs="Calibri"/>
          <w:b/>
          <w:bCs/>
        </w:rPr>
        <w:t>ő</w:t>
      </w:r>
      <w:r w:rsidRPr="004C130D">
        <w:rPr>
          <w:rFonts w:ascii="Book Antiqua" w:hAnsi="Book Antiqua" w:cs="Aparajita"/>
          <w:b/>
          <w:bCs/>
        </w:rPr>
        <w:t>ke</w:t>
      </w:r>
      <w:r w:rsidR="00AA02F5" w:rsidRPr="004C130D">
        <w:rPr>
          <w:rFonts w:ascii="Book Antiqua" w:hAnsi="Book Antiqua" w:cs="Aparajita"/>
        </w:rPr>
        <w:t xml:space="preserve"> (KRE)</w:t>
      </w:r>
      <w:r w:rsidRPr="004C130D">
        <w:rPr>
          <w:rFonts w:ascii="Book Antiqua" w:hAnsi="Book Antiqua" w:cs="Aparajita"/>
        </w:rPr>
        <w:t xml:space="preserve">: </w:t>
      </w:r>
      <w:r w:rsidRPr="004C130D">
        <w:rPr>
          <w:rFonts w:ascii="Book Antiqua" w:hAnsi="Book Antiqua" w:cs="Aparajita"/>
          <w:i/>
          <w:iCs/>
        </w:rPr>
        <w:t xml:space="preserve">A </w:t>
      </w:r>
      <w:r w:rsidR="00673B82" w:rsidRPr="004C130D">
        <w:rPr>
          <w:rFonts w:ascii="Book Antiqua" w:hAnsi="Book Antiqua" w:cs="Aparajita"/>
          <w:i/>
          <w:iCs/>
        </w:rPr>
        <w:t xml:space="preserve">kubai </w:t>
      </w:r>
      <w:r w:rsidRPr="004C130D">
        <w:rPr>
          <w:rFonts w:ascii="Book Antiqua" w:hAnsi="Book Antiqua" w:cs="Aparajita"/>
          <w:i/>
          <w:iCs/>
        </w:rPr>
        <w:t xml:space="preserve">katolikus napilap, a </w:t>
      </w:r>
      <w:r w:rsidRPr="004C130D">
        <w:rPr>
          <w:rFonts w:ascii="Book Antiqua" w:hAnsi="Book Antiqua" w:cs="Aparajita"/>
        </w:rPr>
        <w:t>’</w:t>
      </w:r>
      <w:proofErr w:type="spellStart"/>
      <w:r w:rsidRPr="004C130D">
        <w:rPr>
          <w:rFonts w:ascii="Book Antiqua" w:hAnsi="Book Antiqua" w:cs="Aparajita"/>
        </w:rPr>
        <w:t>Diario</w:t>
      </w:r>
      <w:proofErr w:type="spellEnd"/>
      <w:r w:rsidRPr="004C130D">
        <w:rPr>
          <w:rFonts w:ascii="Book Antiqua" w:hAnsi="Book Antiqua" w:cs="Aparajita"/>
        </w:rPr>
        <w:t xml:space="preserve"> de la</w:t>
      </w:r>
    </w:p>
    <w:p w14:paraId="0DF36BCC" w14:textId="45E23DC1" w:rsidR="00295A3D" w:rsidRPr="004C130D" w:rsidRDefault="003D3D36" w:rsidP="00AA02F5">
      <w:pPr>
        <w:spacing w:after="0" w:line="240" w:lineRule="auto"/>
        <w:jc w:val="both"/>
        <w:rPr>
          <w:rFonts w:ascii="Book Antiqua" w:hAnsi="Book Antiqua" w:cs="Aparajita"/>
        </w:rPr>
      </w:pPr>
      <w:r w:rsidRPr="004C130D">
        <w:rPr>
          <w:rFonts w:ascii="Book Antiqua" w:hAnsi="Book Antiqua" w:cs="Aparajita"/>
        </w:rPr>
        <w:t xml:space="preserve">                   </w:t>
      </w:r>
      <w:r w:rsidR="00295A3D" w:rsidRPr="004C130D">
        <w:rPr>
          <w:rFonts w:ascii="Book Antiqua" w:hAnsi="Book Antiqua" w:cs="Aparajita"/>
        </w:rPr>
        <w:t xml:space="preserve"> </w:t>
      </w:r>
      <w:proofErr w:type="spellStart"/>
      <w:r w:rsidR="00295A3D" w:rsidRPr="004C130D">
        <w:rPr>
          <w:rFonts w:ascii="Book Antiqua" w:hAnsi="Book Antiqua" w:cs="Aparajita"/>
        </w:rPr>
        <w:t>Marina’</w:t>
      </w:r>
      <w:r w:rsidR="00295A3D" w:rsidRPr="004C130D">
        <w:rPr>
          <w:rFonts w:ascii="Book Antiqua" w:hAnsi="Book Antiqua" w:cs="Aparajita"/>
          <w:i/>
          <w:iCs/>
        </w:rPr>
        <w:t>és</w:t>
      </w:r>
      <w:proofErr w:type="spellEnd"/>
      <w:r w:rsidR="00295A3D" w:rsidRPr="004C130D">
        <w:rPr>
          <w:rFonts w:ascii="Book Antiqua" w:hAnsi="Book Antiqua" w:cs="Aparajita"/>
          <w:i/>
          <w:iCs/>
        </w:rPr>
        <w:t xml:space="preserve"> az új politikai hatalom viszonya Kubában (1959-196</w:t>
      </w:r>
      <w:r w:rsidR="006A628B">
        <w:rPr>
          <w:rFonts w:ascii="Book Antiqua" w:hAnsi="Book Antiqua" w:cs="Aparajita"/>
          <w:i/>
          <w:iCs/>
        </w:rPr>
        <w:t>0</w:t>
      </w:r>
      <w:r w:rsidR="00295A3D" w:rsidRPr="004C130D">
        <w:rPr>
          <w:rFonts w:ascii="Book Antiqua" w:hAnsi="Book Antiqua" w:cs="Aparajita"/>
        </w:rPr>
        <w:t>)</w:t>
      </w:r>
    </w:p>
    <w:p w14:paraId="30B14B6E" w14:textId="77777777" w:rsidR="00C1096B" w:rsidRPr="004C130D" w:rsidRDefault="00C1096B" w:rsidP="00AA02F5">
      <w:pPr>
        <w:spacing w:after="0" w:line="240" w:lineRule="auto"/>
        <w:jc w:val="both"/>
        <w:rPr>
          <w:rFonts w:ascii="Book Antiqua" w:hAnsi="Book Antiqua" w:cs="Aparajita"/>
        </w:rPr>
      </w:pPr>
    </w:p>
    <w:p w14:paraId="73E07DE1" w14:textId="488C2D68" w:rsidR="003D3D36" w:rsidRPr="004C130D" w:rsidRDefault="00AA575F" w:rsidP="00AA02F5">
      <w:pPr>
        <w:spacing w:after="0" w:line="240" w:lineRule="auto"/>
        <w:jc w:val="both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</w:rPr>
        <w:t xml:space="preserve">11.00-11.20 </w:t>
      </w:r>
      <w:r w:rsidRPr="004C130D">
        <w:rPr>
          <w:rFonts w:ascii="Book Antiqua" w:hAnsi="Book Antiqua" w:cs="Aparajita"/>
          <w:b/>
          <w:bCs/>
        </w:rPr>
        <w:t>Imrei Andrea</w:t>
      </w:r>
      <w:r w:rsidR="00AA02F5" w:rsidRPr="004C130D">
        <w:rPr>
          <w:rFonts w:ascii="Book Antiqua" w:hAnsi="Book Antiqua" w:cs="Aparajita"/>
        </w:rPr>
        <w:t xml:space="preserve"> (KRE)</w:t>
      </w:r>
      <w:r w:rsidRPr="004C130D">
        <w:rPr>
          <w:rFonts w:ascii="Book Antiqua" w:hAnsi="Book Antiqua" w:cs="Aparajita"/>
        </w:rPr>
        <w:t xml:space="preserve">: </w:t>
      </w:r>
      <w:r w:rsidRPr="004C130D">
        <w:rPr>
          <w:rFonts w:ascii="Book Antiqua" w:hAnsi="Book Antiqua" w:cs="Aparajita"/>
          <w:i/>
          <w:iCs/>
        </w:rPr>
        <w:t>Vallások és egyházak Latin-Amerikában a XX.</w:t>
      </w:r>
    </w:p>
    <w:p w14:paraId="50FA87CD" w14:textId="7D177E8A" w:rsidR="00AA575F" w:rsidRPr="004C130D" w:rsidRDefault="003D3D36" w:rsidP="00AA02F5">
      <w:pPr>
        <w:spacing w:after="0" w:line="240" w:lineRule="auto"/>
        <w:jc w:val="both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  <w:i/>
          <w:iCs/>
        </w:rPr>
        <w:t xml:space="preserve">                    </w:t>
      </w:r>
      <w:r w:rsidR="00AA575F" w:rsidRPr="004C130D">
        <w:rPr>
          <w:rFonts w:ascii="Book Antiqua" w:hAnsi="Book Antiqua" w:cs="Aparajita"/>
          <w:i/>
          <w:iCs/>
        </w:rPr>
        <w:t xml:space="preserve"> század </w:t>
      </w:r>
      <w:r w:rsidR="00AA02F5" w:rsidRPr="004C130D">
        <w:rPr>
          <w:rFonts w:ascii="Book Antiqua" w:hAnsi="Book Antiqua" w:cs="Aparajita"/>
          <w:i/>
          <w:iCs/>
        </w:rPr>
        <w:t>v</w:t>
      </w:r>
      <w:r w:rsidR="00AA575F" w:rsidRPr="004C130D">
        <w:rPr>
          <w:rFonts w:ascii="Book Antiqua" w:hAnsi="Book Antiqua" w:cs="Aparajita"/>
          <w:i/>
          <w:iCs/>
        </w:rPr>
        <w:t>égén és a</w:t>
      </w:r>
      <w:r w:rsidR="00C1096B" w:rsidRPr="004C130D">
        <w:rPr>
          <w:rFonts w:ascii="Book Antiqua" w:hAnsi="Book Antiqua" w:cs="Aparajita"/>
          <w:i/>
          <w:iCs/>
        </w:rPr>
        <w:t xml:space="preserve"> </w:t>
      </w:r>
      <w:r w:rsidR="00AA575F" w:rsidRPr="004C130D">
        <w:rPr>
          <w:rFonts w:ascii="Book Antiqua" w:hAnsi="Book Antiqua" w:cs="Aparajita"/>
          <w:i/>
          <w:iCs/>
        </w:rPr>
        <w:t>XXI. század elején</w:t>
      </w:r>
    </w:p>
    <w:p w14:paraId="5FE83D7A" w14:textId="77777777" w:rsidR="00C1096B" w:rsidRPr="004C130D" w:rsidRDefault="00C1096B" w:rsidP="00AA02F5">
      <w:pPr>
        <w:spacing w:after="0" w:line="240" w:lineRule="auto"/>
        <w:jc w:val="both"/>
        <w:rPr>
          <w:rFonts w:ascii="Book Antiqua" w:hAnsi="Book Antiqua" w:cs="Aparajita"/>
        </w:rPr>
      </w:pPr>
    </w:p>
    <w:p w14:paraId="47868D4D" w14:textId="7FBE82C3" w:rsidR="00AA575F" w:rsidRPr="004C130D" w:rsidRDefault="00AA575F" w:rsidP="00673B82">
      <w:pPr>
        <w:pStyle w:val="Listaszerbekezds"/>
        <w:numPr>
          <w:ilvl w:val="3"/>
          <w:numId w:val="6"/>
        </w:numPr>
        <w:spacing w:after="0" w:line="240" w:lineRule="auto"/>
        <w:jc w:val="both"/>
        <w:rPr>
          <w:rFonts w:ascii="Book Antiqua" w:hAnsi="Book Antiqua" w:cs="Aparajita"/>
          <w:b/>
          <w:bCs/>
        </w:rPr>
      </w:pPr>
      <w:r w:rsidRPr="004C130D">
        <w:rPr>
          <w:rFonts w:ascii="Book Antiqua" w:hAnsi="Book Antiqua" w:cs="Aparajita"/>
          <w:b/>
          <w:bCs/>
        </w:rPr>
        <w:t>Vita</w:t>
      </w:r>
    </w:p>
    <w:p w14:paraId="5B3F4C80" w14:textId="632E9D60" w:rsidR="00337735" w:rsidRDefault="00337735" w:rsidP="00AA02F5">
      <w:pPr>
        <w:spacing w:after="0" w:line="240" w:lineRule="auto"/>
        <w:jc w:val="both"/>
        <w:rPr>
          <w:rFonts w:ascii="Book Antiqua" w:hAnsi="Book Antiqua" w:cs="Aparajita"/>
          <w:b/>
          <w:bCs/>
        </w:rPr>
      </w:pPr>
    </w:p>
    <w:p w14:paraId="0E586650" w14:textId="7059B6E5" w:rsidR="004C130D" w:rsidRDefault="004C130D" w:rsidP="00AA02F5">
      <w:pPr>
        <w:spacing w:after="0" w:line="240" w:lineRule="auto"/>
        <w:jc w:val="both"/>
        <w:rPr>
          <w:rFonts w:ascii="Book Antiqua" w:hAnsi="Book Antiqua" w:cs="Aparajita"/>
          <w:b/>
          <w:bCs/>
        </w:rPr>
      </w:pPr>
    </w:p>
    <w:p w14:paraId="3CCA52FF" w14:textId="77777777" w:rsidR="004C130D" w:rsidRPr="004C130D" w:rsidRDefault="004C130D" w:rsidP="00AA02F5">
      <w:pPr>
        <w:spacing w:after="0" w:line="240" w:lineRule="auto"/>
        <w:jc w:val="both"/>
        <w:rPr>
          <w:rFonts w:ascii="Book Antiqua" w:hAnsi="Book Antiqua" w:cs="Aparajita"/>
          <w:b/>
          <w:bCs/>
        </w:rPr>
      </w:pPr>
    </w:p>
    <w:p w14:paraId="20036A12" w14:textId="77777777" w:rsidR="00673B82" w:rsidRDefault="00673B82" w:rsidP="00AA02F5">
      <w:pPr>
        <w:spacing w:after="0" w:line="240" w:lineRule="auto"/>
        <w:jc w:val="both"/>
        <w:rPr>
          <w:rFonts w:ascii="Book Antiqua" w:hAnsi="Book Antiqua" w:cs="Aparajita"/>
          <w:b/>
          <w:bCs/>
          <w:sz w:val="24"/>
          <w:szCs w:val="24"/>
        </w:rPr>
      </w:pPr>
    </w:p>
    <w:p w14:paraId="4B50E88D" w14:textId="79F6527E" w:rsidR="00337735" w:rsidRDefault="00337735" w:rsidP="00AA02F5">
      <w:pPr>
        <w:spacing w:after="0" w:line="240" w:lineRule="auto"/>
        <w:jc w:val="both"/>
        <w:rPr>
          <w:rFonts w:ascii="Book Antiqua" w:hAnsi="Book Antiqua" w:cs="Aparajita"/>
          <w:b/>
          <w:bCs/>
          <w:sz w:val="24"/>
          <w:szCs w:val="24"/>
        </w:rPr>
      </w:pPr>
    </w:p>
    <w:p w14:paraId="733A437F" w14:textId="7D302FDE" w:rsidR="00295A3D" w:rsidRPr="004C130D" w:rsidRDefault="00673B82" w:rsidP="00673B82">
      <w:pPr>
        <w:pStyle w:val="Listaszerbekezds"/>
        <w:spacing w:after="0" w:line="240" w:lineRule="auto"/>
        <w:ind w:left="1080"/>
        <w:rPr>
          <w:rFonts w:ascii="Book Antiqua" w:hAnsi="Book Antiqua" w:cs="Aparajita"/>
          <w:b/>
          <w:bCs/>
        </w:rPr>
      </w:pPr>
      <w:r w:rsidRPr="004C130D">
        <w:rPr>
          <w:rFonts w:ascii="Book Antiqua" w:hAnsi="Book Antiqua" w:cs="Aparajita"/>
          <w:b/>
          <w:bCs/>
        </w:rPr>
        <w:t xml:space="preserve">                                                  </w:t>
      </w:r>
      <w:proofErr w:type="spellStart"/>
      <w:r w:rsidRPr="004C130D">
        <w:rPr>
          <w:rFonts w:ascii="Book Antiqua" w:hAnsi="Book Antiqua" w:cs="Aparajita"/>
          <w:b/>
          <w:bCs/>
        </w:rPr>
        <w:t>II.</w:t>
      </w:r>
      <w:r w:rsidR="00295A3D" w:rsidRPr="004C130D">
        <w:rPr>
          <w:rFonts w:ascii="Book Antiqua" w:hAnsi="Book Antiqua" w:cs="Aparajita"/>
          <w:b/>
          <w:bCs/>
        </w:rPr>
        <w:t>Szekció</w:t>
      </w:r>
      <w:proofErr w:type="spellEnd"/>
    </w:p>
    <w:p w14:paraId="61636991" w14:textId="5C48058A" w:rsidR="00295A3D" w:rsidRPr="004C130D" w:rsidRDefault="00295A3D" w:rsidP="00337735">
      <w:pPr>
        <w:spacing w:after="0" w:line="240" w:lineRule="auto"/>
        <w:jc w:val="center"/>
        <w:rPr>
          <w:rFonts w:ascii="Book Antiqua" w:hAnsi="Book Antiqua" w:cs="Aparajita"/>
        </w:rPr>
      </w:pPr>
      <w:r w:rsidRPr="004C130D">
        <w:rPr>
          <w:rFonts w:ascii="Book Antiqua" w:hAnsi="Book Antiqua" w:cs="Aparajita"/>
          <w:i/>
          <w:iCs/>
        </w:rPr>
        <w:t>elnök:</w:t>
      </w:r>
      <w:r w:rsidRPr="004C130D">
        <w:rPr>
          <w:rFonts w:ascii="Book Antiqua" w:hAnsi="Book Antiqua" w:cs="Aparajita"/>
        </w:rPr>
        <w:t xml:space="preserve"> </w:t>
      </w:r>
      <w:r w:rsidRPr="004C130D">
        <w:rPr>
          <w:rFonts w:ascii="Book Antiqua" w:hAnsi="Book Antiqua" w:cs="Aparajita"/>
          <w:i/>
          <w:iCs/>
        </w:rPr>
        <w:t>Csikós Zsuzsanna</w:t>
      </w:r>
      <w:r w:rsidR="00AA575F" w:rsidRPr="004C130D">
        <w:rPr>
          <w:rFonts w:ascii="Book Antiqua" w:hAnsi="Book Antiqua" w:cs="Aparajita"/>
          <w:i/>
          <w:iCs/>
        </w:rPr>
        <w:t xml:space="preserve"> (SZTE)</w:t>
      </w:r>
    </w:p>
    <w:p w14:paraId="6AA8E32C" w14:textId="1268BEAB" w:rsidR="00295A3D" w:rsidRPr="004C130D" w:rsidRDefault="00295A3D" w:rsidP="003F47B0">
      <w:pPr>
        <w:spacing w:after="0" w:line="240" w:lineRule="auto"/>
        <w:rPr>
          <w:rFonts w:ascii="Book Antiqua" w:hAnsi="Book Antiqua" w:cs="Aparajita"/>
        </w:rPr>
      </w:pPr>
    </w:p>
    <w:p w14:paraId="57675793" w14:textId="77777777" w:rsidR="00DE25C4" w:rsidRPr="004C130D" w:rsidRDefault="00DE25C4" w:rsidP="003F47B0">
      <w:pPr>
        <w:spacing w:after="0" w:line="240" w:lineRule="auto"/>
        <w:rPr>
          <w:rFonts w:ascii="Book Antiqua" w:hAnsi="Book Antiqua" w:cs="Aparajita"/>
        </w:rPr>
      </w:pPr>
    </w:p>
    <w:p w14:paraId="64650318" w14:textId="12349FBD" w:rsidR="00295A3D" w:rsidRPr="004C130D" w:rsidRDefault="00295A3D" w:rsidP="00295A3D">
      <w:pPr>
        <w:spacing w:after="0" w:line="240" w:lineRule="auto"/>
        <w:rPr>
          <w:rFonts w:ascii="Book Antiqua" w:hAnsi="Book Antiqua" w:cs="Aparajita"/>
        </w:rPr>
      </w:pPr>
    </w:p>
    <w:p w14:paraId="384330DE" w14:textId="200CC8CA" w:rsidR="003D3D36" w:rsidRPr="004C130D" w:rsidRDefault="00AA575F" w:rsidP="00481C19">
      <w:pPr>
        <w:spacing w:after="0" w:line="240" w:lineRule="auto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</w:rPr>
        <w:t>11.40–12.00</w:t>
      </w:r>
      <w:r w:rsidR="003D3D36" w:rsidRPr="004C130D">
        <w:rPr>
          <w:rFonts w:ascii="Book Antiqua" w:hAnsi="Book Antiqua" w:cs="Aparajita"/>
        </w:rPr>
        <w:t xml:space="preserve"> </w:t>
      </w:r>
      <w:r w:rsidR="00481C19" w:rsidRPr="004C130D">
        <w:rPr>
          <w:rFonts w:ascii="Book Antiqua" w:hAnsi="Book Antiqua" w:cs="Aparajita"/>
          <w:b/>
          <w:bCs/>
        </w:rPr>
        <w:t>Bubnó Hedvig</w:t>
      </w:r>
      <w:r w:rsidR="00AA02F5" w:rsidRPr="004C130D">
        <w:rPr>
          <w:rFonts w:ascii="Book Antiqua" w:hAnsi="Book Antiqua" w:cs="Aparajita"/>
        </w:rPr>
        <w:t xml:space="preserve"> (KRE)</w:t>
      </w:r>
      <w:r w:rsidR="00481C19" w:rsidRPr="004C130D">
        <w:rPr>
          <w:rFonts w:ascii="Book Antiqua" w:hAnsi="Book Antiqua" w:cs="Aparajita"/>
        </w:rPr>
        <w:t xml:space="preserve">: </w:t>
      </w:r>
      <w:r w:rsidR="00481C19" w:rsidRPr="004C130D">
        <w:rPr>
          <w:rFonts w:ascii="Book Antiqua" w:hAnsi="Book Antiqua" w:cs="Aparajita"/>
          <w:i/>
          <w:iCs/>
        </w:rPr>
        <w:t xml:space="preserve">„Élettér </w:t>
      </w:r>
      <w:proofErr w:type="spellStart"/>
      <w:r w:rsidR="00481C19" w:rsidRPr="004C130D">
        <w:rPr>
          <w:rFonts w:ascii="Book Antiqua" w:hAnsi="Book Antiqua" w:cs="Aparajita"/>
          <w:i/>
          <w:iCs/>
        </w:rPr>
        <w:t>translatio</w:t>
      </w:r>
      <w:proofErr w:type="spellEnd"/>
      <w:r w:rsidR="00481C19" w:rsidRPr="004C130D">
        <w:rPr>
          <w:rFonts w:ascii="Book Antiqua" w:hAnsi="Book Antiqua" w:cs="Aparajita"/>
          <w:i/>
          <w:iCs/>
        </w:rPr>
        <w:t>”. A négyzethálós latin-</w:t>
      </w:r>
    </w:p>
    <w:p w14:paraId="07E0DE58" w14:textId="3272251E" w:rsidR="00295A3D" w:rsidRPr="004C130D" w:rsidRDefault="003D3D36" w:rsidP="00481C19">
      <w:pPr>
        <w:spacing w:after="0" w:line="240" w:lineRule="auto"/>
        <w:rPr>
          <w:rFonts w:ascii="Book Antiqua" w:hAnsi="Book Antiqua" w:cs="Aparajita"/>
        </w:rPr>
      </w:pPr>
      <w:r w:rsidRPr="004C130D">
        <w:rPr>
          <w:rFonts w:ascii="Book Antiqua" w:hAnsi="Book Antiqua" w:cs="Aparajita"/>
          <w:i/>
          <w:iCs/>
        </w:rPr>
        <w:t xml:space="preserve">                     </w:t>
      </w:r>
      <w:r w:rsidR="00481C19" w:rsidRPr="004C130D">
        <w:rPr>
          <w:rFonts w:ascii="Book Antiqua" w:hAnsi="Book Antiqua" w:cs="Aparajita"/>
          <w:i/>
          <w:iCs/>
        </w:rPr>
        <w:t>amerikai városrajzok középkori el</w:t>
      </w:r>
      <w:r w:rsidR="00481C19" w:rsidRPr="004C130D">
        <w:rPr>
          <w:rFonts w:ascii="Book Antiqua" w:hAnsi="Book Antiqua" w:cs="Calibri"/>
          <w:i/>
          <w:iCs/>
        </w:rPr>
        <w:t>ő</w:t>
      </w:r>
      <w:r w:rsidR="00481C19" w:rsidRPr="004C130D">
        <w:rPr>
          <w:rFonts w:ascii="Book Antiqua" w:hAnsi="Book Antiqua" w:cs="Aparajita"/>
          <w:i/>
          <w:iCs/>
        </w:rPr>
        <w:t>zményeir</w:t>
      </w:r>
      <w:r w:rsidR="00481C19" w:rsidRPr="004C130D">
        <w:rPr>
          <w:rFonts w:ascii="Book Antiqua" w:hAnsi="Book Antiqua" w:cs="Calibri"/>
          <w:i/>
          <w:iCs/>
        </w:rPr>
        <w:t>ő</w:t>
      </w:r>
      <w:r w:rsidR="00481C19" w:rsidRPr="004C130D">
        <w:rPr>
          <w:rFonts w:ascii="Book Antiqua" w:hAnsi="Book Antiqua" w:cs="Aparajita"/>
          <w:i/>
          <w:iCs/>
        </w:rPr>
        <w:t>l</w:t>
      </w:r>
    </w:p>
    <w:p w14:paraId="038E4442" w14:textId="77777777" w:rsidR="00C1096B" w:rsidRPr="004C130D" w:rsidRDefault="00C1096B" w:rsidP="00481C19">
      <w:pPr>
        <w:spacing w:after="0" w:line="240" w:lineRule="auto"/>
        <w:rPr>
          <w:rFonts w:ascii="Book Antiqua" w:hAnsi="Book Antiqua" w:cs="Aparajita"/>
        </w:rPr>
      </w:pPr>
    </w:p>
    <w:p w14:paraId="3B731650" w14:textId="257FB6E4" w:rsidR="00C1096B" w:rsidRPr="004C130D" w:rsidRDefault="00AA575F" w:rsidP="00481C19">
      <w:pPr>
        <w:spacing w:after="0" w:line="240" w:lineRule="auto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</w:rPr>
        <w:t>12.00-12.20</w:t>
      </w:r>
      <w:r w:rsidR="003D3D36" w:rsidRPr="004C130D">
        <w:rPr>
          <w:rFonts w:ascii="Book Antiqua" w:hAnsi="Book Antiqua" w:cs="Aparajita"/>
        </w:rPr>
        <w:t xml:space="preserve"> </w:t>
      </w:r>
      <w:r w:rsidR="00481C19" w:rsidRPr="004C130D">
        <w:rPr>
          <w:rFonts w:ascii="Book Antiqua" w:hAnsi="Book Antiqua" w:cs="Aparajita"/>
          <w:b/>
          <w:bCs/>
        </w:rPr>
        <w:t>Bánki Éva</w:t>
      </w:r>
      <w:r w:rsidR="00AA02F5" w:rsidRPr="004C130D">
        <w:rPr>
          <w:rFonts w:ascii="Book Antiqua" w:hAnsi="Book Antiqua" w:cs="Aparajita"/>
        </w:rPr>
        <w:t xml:space="preserve"> (KRE)</w:t>
      </w:r>
      <w:r w:rsidR="00481C19" w:rsidRPr="004C130D">
        <w:rPr>
          <w:rFonts w:ascii="Book Antiqua" w:hAnsi="Book Antiqua" w:cs="Aparajita"/>
        </w:rPr>
        <w:t xml:space="preserve">: </w:t>
      </w:r>
      <w:r w:rsidR="00481C19" w:rsidRPr="004C130D">
        <w:rPr>
          <w:rFonts w:ascii="Book Antiqua" w:hAnsi="Book Antiqua" w:cs="Aparajita"/>
          <w:i/>
          <w:iCs/>
        </w:rPr>
        <w:t xml:space="preserve">Szakralitás és kommunista eszmék a brazil </w:t>
      </w:r>
    </w:p>
    <w:p w14:paraId="4E0D98A3" w14:textId="4F294A14" w:rsidR="00481C19" w:rsidRPr="004C130D" w:rsidRDefault="00C1096B" w:rsidP="00481C19">
      <w:pPr>
        <w:spacing w:after="0" w:line="240" w:lineRule="auto"/>
        <w:rPr>
          <w:rFonts w:ascii="Book Antiqua" w:hAnsi="Book Antiqua" w:cs="Aparajita"/>
        </w:rPr>
      </w:pPr>
      <w:r w:rsidRPr="004C130D">
        <w:rPr>
          <w:rFonts w:ascii="Book Antiqua" w:hAnsi="Book Antiqua" w:cs="Aparajita"/>
          <w:i/>
          <w:iCs/>
        </w:rPr>
        <w:t xml:space="preserve">                    </w:t>
      </w:r>
      <w:r w:rsidR="00481C19" w:rsidRPr="00187BE4">
        <w:rPr>
          <w:rFonts w:ascii="Book Antiqua" w:hAnsi="Book Antiqua" w:cs="Aparajita"/>
          <w:i/>
          <w:iCs/>
        </w:rPr>
        <w:t>t</w:t>
      </w:r>
      <w:r w:rsidR="00481C19" w:rsidRPr="004C130D">
        <w:rPr>
          <w:rFonts w:ascii="Book Antiqua" w:hAnsi="Book Antiqua" w:cs="Aparajita"/>
          <w:i/>
          <w:iCs/>
        </w:rPr>
        <w:t>emplomépítészetben</w:t>
      </w:r>
    </w:p>
    <w:p w14:paraId="5C98C7D1" w14:textId="77777777" w:rsidR="00C1096B" w:rsidRPr="004C130D" w:rsidRDefault="00C1096B" w:rsidP="00AA575F">
      <w:pPr>
        <w:spacing w:after="0" w:line="240" w:lineRule="auto"/>
        <w:rPr>
          <w:rFonts w:ascii="Book Antiqua" w:hAnsi="Book Antiqua" w:cs="Aparajita"/>
        </w:rPr>
      </w:pPr>
    </w:p>
    <w:p w14:paraId="68EC4DC4" w14:textId="75CDE176" w:rsidR="003D3D36" w:rsidRPr="004C130D" w:rsidRDefault="00AA575F" w:rsidP="00AA575F">
      <w:pPr>
        <w:spacing w:after="0" w:line="240" w:lineRule="auto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</w:rPr>
        <w:t>12.20-12.40</w:t>
      </w:r>
      <w:r w:rsidR="003D3D36" w:rsidRPr="004C130D">
        <w:rPr>
          <w:rFonts w:ascii="Book Antiqua" w:hAnsi="Book Antiqua" w:cs="Aparajita"/>
        </w:rPr>
        <w:t xml:space="preserve"> </w:t>
      </w:r>
      <w:r w:rsidRPr="004C130D">
        <w:rPr>
          <w:rFonts w:ascii="Book Antiqua" w:hAnsi="Book Antiqua" w:cs="Aparajita"/>
          <w:b/>
          <w:bCs/>
        </w:rPr>
        <w:t>Dornbach Mária</w:t>
      </w:r>
      <w:r w:rsidR="00AA02F5" w:rsidRPr="004C130D">
        <w:rPr>
          <w:rFonts w:ascii="Book Antiqua" w:hAnsi="Book Antiqua" w:cs="Aparajita"/>
        </w:rPr>
        <w:t xml:space="preserve"> (SZTE)</w:t>
      </w:r>
      <w:r w:rsidRPr="004C130D">
        <w:rPr>
          <w:rFonts w:ascii="Book Antiqua" w:hAnsi="Book Antiqua" w:cs="Aparajita"/>
        </w:rPr>
        <w:t xml:space="preserve">: </w:t>
      </w:r>
      <w:r w:rsidRPr="004C130D">
        <w:rPr>
          <w:rFonts w:ascii="Book Antiqua" w:hAnsi="Book Antiqua" w:cs="Aparajita"/>
          <w:i/>
          <w:iCs/>
        </w:rPr>
        <w:t>A nemzeti identitást jelképez</w:t>
      </w:r>
      <w:r w:rsidRPr="004C130D">
        <w:rPr>
          <w:rFonts w:ascii="Book Antiqua" w:hAnsi="Book Antiqua" w:cs="Calibri"/>
          <w:i/>
          <w:iCs/>
        </w:rPr>
        <w:t>ő</w:t>
      </w:r>
      <w:r w:rsidRPr="004C130D">
        <w:rPr>
          <w:rFonts w:ascii="Book Antiqua" w:hAnsi="Book Antiqua" w:cs="Aparajita"/>
          <w:i/>
          <w:iCs/>
        </w:rPr>
        <w:t xml:space="preserve"> </w:t>
      </w:r>
      <w:proofErr w:type="spellStart"/>
      <w:r w:rsidRPr="004C130D">
        <w:rPr>
          <w:rFonts w:ascii="Book Antiqua" w:hAnsi="Book Antiqua" w:cs="Aparajita"/>
          <w:i/>
          <w:iCs/>
        </w:rPr>
        <w:t>afrokubai</w:t>
      </w:r>
      <w:proofErr w:type="spellEnd"/>
      <w:r w:rsidRPr="004C130D">
        <w:rPr>
          <w:rFonts w:ascii="Book Antiqua" w:hAnsi="Book Antiqua" w:cs="Aparajita"/>
          <w:i/>
          <w:iCs/>
        </w:rPr>
        <w:t xml:space="preserve"> </w:t>
      </w:r>
    </w:p>
    <w:p w14:paraId="016594AE" w14:textId="2371C858" w:rsidR="00AA575F" w:rsidRPr="004C130D" w:rsidRDefault="003D3D36" w:rsidP="00AA575F">
      <w:pPr>
        <w:spacing w:after="0" w:line="240" w:lineRule="auto"/>
        <w:rPr>
          <w:rFonts w:ascii="Book Antiqua" w:hAnsi="Book Antiqua" w:cs="Aparajita"/>
        </w:rPr>
      </w:pPr>
      <w:r w:rsidRPr="00187BE4">
        <w:rPr>
          <w:rFonts w:ascii="Book Antiqua" w:hAnsi="Book Antiqua" w:cs="Aparajita"/>
          <w:i/>
          <w:iCs/>
        </w:rPr>
        <w:t xml:space="preserve">                 </w:t>
      </w:r>
      <w:r w:rsidR="004C130D" w:rsidRPr="00187BE4">
        <w:rPr>
          <w:rFonts w:ascii="Book Antiqua" w:hAnsi="Book Antiqua" w:cs="Aparajita"/>
          <w:i/>
          <w:iCs/>
        </w:rPr>
        <w:t xml:space="preserve"> </w:t>
      </w:r>
      <w:r w:rsidR="00187BE4" w:rsidRPr="00187BE4">
        <w:rPr>
          <w:rFonts w:ascii="Book Antiqua" w:hAnsi="Book Antiqua" w:cs="Aparajita"/>
          <w:i/>
          <w:iCs/>
        </w:rPr>
        <w:t xml:space="preserve">  </w:t>
      </w:r>
      <w:r w:rsidR="00AA575F" w:rsidRPr="00187BE4">
        <w:rPr>
          <w:rFonts w:ascii="Book Antiqua" w:hAnsi="Book Antiqua" w:cs="Aparajita"/>
          <w:i/>
          <w:iCs/>
        </w:rPr>
        <w:t>k</w:t>
      </w:r>
      <w:r w:rsidR="00AA575F" w:rsidRPr="004C130D">
        <w:rPr>
          <w:rFonts w:ascii="Book Antiqua" w:hAnsi="Book Antiqua" w:cs="Aparajita"/>
          <w:i/>
          <w:iCs/>
        </w:rPr>
        <w:t>ultuszok</w:t>
      </w:r>
      <w:r w:rsidR="00AA02F5" w:rsidRPr="004C130D">
        <w:rPr>
          <w:rFonts w:ascii="Book Antiqua" w:hAnsi="Book Antiqua" w:cs="Aparajita"/>
          <w:i/>
          <w:iCs/>
        </w:rPr>
        <w:t xml:space="preserve"> </w:t>
      </w:r>
      <w:r w:rsidR="00AA575F" w:rsidRPr="004C130D">
        <w:rPr>
          <w:rFonts w:ascii="Book Antiqua" w:hAnsi="Book Antiqua" w:cs="Aparajita"/>
          <w:i/>
          <w:iCs/>
        </w:rPr>
        <w:t>irodalmi megjelenítése</w:t>
      </w:r>
    </w:p>
    <w:p w14:paraId="5B8FA164" w14:textId="77777777" w:rsidR="00C1096B" w:rsidRPr="004C130D" w:rsidRDefault="00C1096B" w:rsidP="00AA575F">
      <w:pPr>
        <w:spacing w:after="0" w:line="240" w:lineRule="auto"/>
        <w:rPr>
          <w:rFonts w:ascii="Book Antiqua" w:hAnsi="Book Antiqua" w:cs="Aparajita"/>
        </w:rPr>
      </w:pPr>
    </w:p>
    <w:p w14:paraId="79A4587E" w14:textId="5D767CF1" w:rsidR="00AA575F" w:rsidRPr="004C130D" w:rsidRDefault="00AA575F" w:rsidP="00AA575F">
      <w:pPr>
        <w:spacing w:after="0" w:line="240" w:lineRule="auto"/>
        <w:rPr>
          <w:rFonts w:ascii="Book Antiqua" w:hAnsi="Book Antiqua" w:cs="Aparajita"/>
        </w:rPr>
      </w:pPr>
      <w:r w:rsidRPr="004C130D">
        <w:rPr>
          <w:rFonts w:ascii="Book Antiqua" w:hAnsi="Book Antiqua" w:cs="Aparajita"/>
        </w:rPr>
        <w:t xml:space="preserve">12.40-13.00 </w:t>
      </w:r>
      <w:r w:rsidRPr="004C130D">
        <w:rPr>
          <w:rFonts w:ascii="Book Antiqua" w:hAnsi="Book Antiqua" w:cs="Aparajita"/>
          <w:b/>
          <w:bCs/>
        </w:rPr>
        <w:t>Tézer Zita</w:t>
      </w:r>
      <w:r w:rsidR="00AA02F5" w:rsidRPr="004C130D">
        <w:rPr>
          <w:rFonts w:ascii="Book Antiqua" w:hAnsi="Book Antiqua" w:cs="Aparajita"/>
        </w:rPr>
        <w:t xml:space="preserve"> (ELTE)</w:t>
      </w:r>
      <w:r w:rsidRPr="004C130D">
        <w:rPr>
          <w:rFonts w:ascii="Book Antiqua" w:hAnsi="Book Antiqua" w:cs="Aparajita"/>
        </w:rPr>
        <w:t xml:space="preserve">: </w:t>
      </w:r>
      <w:r w:rsidRPr="004C130D">
        <w:rPr>
          <w:rFonts w:ascii="Book Antiqua" w:hAnsi="Book Antiqua" w:cs="Aparajita"/>
          <w:i/>
          <w:iCs/>
        </w:rPr>
        <w:t xml:space="preserve">Az </w:t>
      </w:r>
      <w:proofErr w:type="spellStart"/>
      <w:r w:rsidRPr="004C130D">
        <w:rPr>
          <w:rFonts w:ascii="Book Antiqua" w:hAnsi="Book Antiqua" w:cs="Aparajita"/>
          <w:i/>
          <w:iCs/>
        </w:rPr>
        <w:t>afrokubai</w:t>
      </w:r>
      <w:proofErr w:type="spellEnd"/>
      <w:r w:rsidRPr="004C130D">
        <w:rPr>
          <w:rFonts w:ascii="Book Antiqua" w:hAnsi="Book Antiqua" w:cs="Aparajita"/>
          <w:i/>
          <w:iCs/>
        </w:rPr>
        <w:t xml:space="preserve"> </w:t>
      </w:r>
      <w:proofErr w:type="spellStart"/>
      <w:r w:rsidRPr="004C130D">
        <w:rPr>
          <w:rFonts w:ascii="Book Antiqua" w:hAnsi="Book Antiqua" w:cs="Aparajita"/>
          <w:i/>
          <w:iCs/>
        </w:rPr>
        <w:t>santería</w:t>
      </w:r>
      <w:proofErr w:type="spellEnd"/>
      <w:r w:rsidRPr="004C130D">
        <w:rPr>
          <w:rFonts w:ascii="Book Antiqua" w:hAnsi="Book Antiqua" w:cs="Aparajita"/>
          <w:i/>
          <w:iCs/>
        </w:rPr>
        <w:t xml:space="preserve"> </w:t>
      </w:r>
      <w:proofErr w:type="spellStart"/>
      <w:r w:rsidRPr="004C130D">
        <w:rPr>
          <w:rFonts w:ascii="Book Antiqua" w:hAnsi="Book Antiqua" w:cs="Aparajita"/>
          <w:i/>
          <w:iCs/>
        </w:rPr>
        <w:t>Veracruzban</w:t>
      </w:r>
      <w:proofErr w:type="spellEnd"/>
    </w:p>
    <w:p w14:paraId="0564F61B" w14:textId="77777777" w:rsidR="00C1096B" w:rsidRPr="004C130D" w:rsidRDefault="00C1096B" w:rsidP="00481C19">
      <w:pPr>
        <w:spacing w:after="0" w:line="240" w:lineRule="auto"/>
        <w:rPr>
          <w:rFonts w:ascii="Book Antiqua" w:hAnsi="Book Antiqua" w:cs="Aparajita"/>
        </w:rPr>
      </w:pPr>
    </w:p>
    <w:p w14:paraId="48B88939" w14:textId="20ACDECB" w:rsidR="00AA575F" w:rsidRPr="004C130D" w:rsidRDefault="00AA575F" w:rsidP="00481C19">
      <w:pPr>
        <w:spacing w:after="0" w:line="240" w:lineRule="auto"/>
        <w:rPr>
          <w:rFonts w:ascii="Book Antiqua" w:hAnsi="Book Antiqua" w:cs="Aparajita"/>
        </w:rPr>
      </w:pPr>
      <w:r w:rsidRPr="004C130D">
        <w:rPr>
          <w:rFonts w:ascii="Book Antiqua" w:hAnsi="Book Antiqua" w:cs="Aparajita"/>
        </w:rPr>
        <w:t xml:space="preserve">13.00-13.20 </w:t>
      </w:r>
      <w:r w:rsidRPr="004C130D">
        <w:rPr>
          <w:rFonts w:ascii="Book Antiqua" w:hAnsi="Book Antiqua" w:cs="Aparajita"/>
          <w:b/>
          <w:bCs/>
        </w:rPr>
        <w:t>Vita</w:t>
      </w:r>
    </w:p>
    <w:p w14:paraId="587F6504" w14:textId="0B5ADB93" w:rsidR="00481C19" w:rsidRPr="004C130D" w:rsidRDefault="00481C19" w:rsidP="00481C19">
      <w:pPr>
        <w:spacing w:after="0" w:line="240" w:lineRule="auto"/>
        <w:rPr>
          <w:rFonts w:ascii="Book Antiqua" w:hAnsi="Book Antiqua" w:cs="Aparajita"/>
        </w:rPr>
      </w:pPr>
    </w:p>
    <w:p w14:paraId="37A63FFD" w14:textId="77777777" w:rsidR="003D3D36" w:rsidRPr="004C130D" w:rsidRDefault="003D3D36" w:rsidP="00481C19">
      <w:pPr>
        <w:spacing w:after="0" w:line="240" w:lineRule="auto"/>
        <w:rPr>
          <w:rFonts w:ascii="Book Antiqua" w:hAnsi="Book Antiqua" w:cs="Aparajita"/>
        </w:rPr>
      </w:pPr>
    </w:p>
    <w:p w14:paraId="06707282" w14:textId="77777777" w:rsidR="00481C19" w:rsidRPr="004C130D" w:rsidRDefault="00481C19" w:rsidP="00481C19">
      <w:pPr>
        <w:spacing w:after="0" w:line="240" w:lineRule="auto"/>
        <w:rPr>
          <w:rFonts w:ascii="Book Antiqua" w:hAnsi="Book Antiqua" w:cs="Aparajita"/>
        </w:rPr>
      </w:pPr>
    </w:p>
    <w:p w14:paraId="55BD7F39" w14:textId="2270A46D" w:rsidR="00481C19" w:rsidRPr="004C130D" w:rsidRDefault="00AA575F" w:rsidP="00DE25C4">
      <w:pPr>
        <w:pStyle w:val="Listaszerbekezds"/>
        <w:numPr>
          <w:ilvl w:val="1"/>
          <w:numId w:val="7"/>
        </w:numPr>
        <w:spacing w:after="0" w:line="240" w:lineRule="auto"/>
        <w:jc w:val="center"/>
        <w:rPr>
          <w:rFonts w:ascii="Book Antiqua" w:hAnsi="Book Antiqua" w:cs="Aparajita"/>
          <w:b/>
          <w:bCs/>
          <w:i/>
          <w:iCs/>
        </w:rPr>
      </w:pPr>
      <w:r w:rsidRPr="004C130D">
        <w:rPr>
          <w:rFonts w:ascii="Book Antiqua" w:hAnsi="Book Antiqua" w:cs="Aparajita"/>
          <w:b/>
          <w:bCs/>
        </w:rPr>
        <w:t xml:space="preserve">– 14.00 </w:t>
      </w:r>
      <w:r w:rsidRPr="004C130D">
        <w:rPr>
          <w:rFonts w:ascii="Book Antiqua" w:hAnsi="Book Antiqua" w:cs="Aparajita"/>
          <w:b/>
          <w:bCs/>
          <w:i/>
          <w:iCs/>
        </w:rPr>
        <w:t>szünet</w:t>
      </w:r>
    </w:p>
    <w:p w14:paraId="738011F7" w14:textId="77777777" w:rsidR="003D3D36" w:rsidRPr="004C130D" w:rsidRDefault="003D3D36" w:rsidP="00AA575F">
      <w:pPr>
        <w:spacing w:after="0" w:line="240" w:lineRule="auto"/>
        <w:jc w:val="center"/>
        <w:rPr>
          <w:rFonts w:ascii="Book Antiqua" w:hAnsi="Book Antiqua" w:cs="Aparajita"/>
          <w:b/>
          <w:bCs/>
          <w:i/>
          <w:iCs/>
        </w:rPr>
      </w:pPr>
    </w:p>
    <w:p w14:paraId="23EF5AC7" w14:textId="307A3B84" w:rsidR="00C1096B" w:rsidRPr="004C130D" w:rsidRDefault="00C1096B" w:rsidP="00AA575F">
      <w:pPr>
        <w:spacing w:after="0" w:line="240" w:lineRule="auto"/>
        <w:jc w:val="center"/>
        <w:rPr>
          <w:rFonts w:ascii="Book Antiqua" w:hAnsi="Book Antiqua" w:cs="Aparajita"/>
          <w:b/>
          <w:bCs/>
          <w:i/>
          <w:iCs/>
        </w:rPr>
      </w:pPr>
    </w:p>
    <w:p w14:paraId="5C4A0BC5" w14:textId="1FB27616" w:rsidR="00C1096B" w:rsidRPr="004C130D" w:rsidRDefault="00C1096B" w:rsidP="00AA575F">
      <w:pPr>
        <w:spacing w:after="0" w:line="240" w:lineRule="auto"/>
        <w:jc w:val="center"/>
        <w:rPr>
          <w:rFonts w:ascii="Book Antiqua" w:hAnsi="Book Antiqua" w:cs="Aparajita"/>
          <w:b/>
          <w:bCs/>
          <w:i/>
          <w:iCs/>
        </w:rPr>
      </w:pPr>
    </w:p>
    <w:p w14:paraId="1C68E497" w14:textId="595E517B" w:rsidR="00C1096B" w:rsidRPr="004C130D" w:rsidRDefault="00DE25C4" w:rsidP="00DE25C4">
      <w:pPr>
        <w:pStyle w:val="Listaszerbekezds"/>
        <w:spacing w:after="0" w:line="240" w:lineRule="auto"/>
        <w:ind w:left="1080"/>
        <w:rPr>
          <w:rFonts w:ascii="Book Antiqua" w:hAnsi="Book Antiqua" w:cs="Aparajita"/>
          <w:b/>
          <w:bCs/>
        </w:rPr>
      </w:pPr>
      <w:r w:rsidRPr="004C130D">
        <w:rPr>
          <w:rFonts w:ascii="Book Antiqua" w:hAnsi="Book Antiqua" w:cs="Aparajita"/>
          <w:b/>
          <w:bCs/>
        </w:rPr>
        <w:t xml:space="preserve">                                                    </w:t>
      </w:r>
      <w:proofErr w:type="spellStart"/>
      <w:r w:rsidRPr="004C130D">
        <w:rPr>
          <w:rFonts w:ascii="Book Antiqua" w:hAnsi="Book Antiqua" w:cs="Aparajita"/>
          <w:b/>
          <w:bCs/>
        </w:rPr>
        <w:t>III.</w:t>
      </w:r>
      <w:r w:rsidR="003F47B0" w:rsidRPr="004C130D">
        <w:rPr>
          <w:rFonts w:ascii="Book Antiqua" w:hAnsi="Book Antiqua" w:cs="Aparajita"/>
          <w:b/>
          <w:bCs/>
        </w:rPr>
        <w:t>Szekció</w:t>
      </w:r>
      <w:proofErr w:type="spellEnd"/>
    </w:p>
    <w:p w14:paraId="0108D2FC" w14:textId="52096DCD" w:rsidR="00AA575F" w:rsidRPr="004C130D" w:rsidRDefault="00AA575F" w:rsidP="00337735">
      <w:pPr>
        <w:spacing w:after="0" w:line="240" w:lineRule="auto"/>
        <w:jc w:val="center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  <w:i/>
          <w:iCs/>
        </w:rPr>
        <w:t>elnök:</w:t>
      </w:r>
      <w:r w:rsidRPr="004C130D">
        <w:rPr>
          <w:rFonts w:ascii="Book Antiqua" w:hAnsi="Book Antiqua" w:cs="Aparajita"/>
        </w:rPr>
        <w:t xml:space="preserve"> </w:t>
      </w:r>
      <w:r w:rsidRPr="004C130D">
        <w:rPr>
          <w:rFonts w:ascii="Book Antiqua" w:hAnsi="Book Antiqua" w:cs="Aparajita"/>
          <w:i/>
          <w:iCs/>
        </w:rPr>
        <w:t>Szente-Varga Mónika (NKE)</w:t>
      </w:r>
    </w:p>
    <w:p w14:paraId="5ABE9E7A" w14:textId="771CF6FB" w:rsidR="00481C19" w:rsidRPr="004C130D" w:rsidRDefault="00481C19" w:rsidP="003F47B0">
      <w:pPr>
        <w:spacing w:after="0" w:line="240" w:lineRule="auto"/>
        <w:jc w:val="center"/>
        <w:rPr>
          <w:rFonts w:ascii="Book Antiqua" w:hAnsi="Book Antiqua" w:cs="Aparajita"/>
        </w:rPr>
      </w:pPr>
    </w:p>
    <w:p w14:paraId="2D3BECA0" w14:textId="77777777" w:rsidR="00337735" w:rsidRPr="004C130D" w:rsidRDefault="00337735" w:rsidP="003F47B0">
      <w:pPr>
        <w:spacing w:after="0" w:line="240" w:lineRule="auto"/>
        <w:jc w:val="center"/>
        <w:rPr>
          <w:rFonts w:ascii="Book Antiqua" w:hAnsi="Book Antiqua" w:cs="Aparajita"/>
        </w:rPr>
      </w:pPr>
    </w:p>
    <w:p w14:paraId="5F9FE7B8" w14:textId="77777777" w:rsidR="00481C19" w:rsidRPr="004C130D" w:rsidRDefault="00481C19" w:rsidP="00481C19">
      <w:pPr>
        <w:spacing w:after="0" w:line="240" w:lineRule="auto"/>
        <w:rPr>
          <w:rFonts w:ascii="Book Antiqua" w:hAnsi="Book Antiqua" w:cs="Aparajita"/>
        </w:rPr>
      </w:pPr>
    </w:p>
    <w:p w14:paraId="445D3F2A" w14:textId="22EBE525" w:rsidR="00AA02F5" w:rsidRPr="004C130D" w:rsidRDefault="00AA575F" w:rsidP="00481C19">
      <w:pPr>
        <w:spacing w:after="0" w:line="240" w:lineRule="auto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</w:rPr>
        <w:t>14.00-14.20</w:t>
      </w:r>
      <w:r w:rsidR="00C1096B" w:rsidRPr="004C130D">
        <w:rPr>
          <w:rFonts w:ascii="Book Antiqua" w:hAnsi="Book Antiqua" w:cs="Aparajita"/>
        </w:rPr>
        <w:t xml:space="preserve"> </w:t>
      </w:r>
      <w:proofErr w:type="spellStart"/>
      <w:r w:rsidR="00481C19" w:rsidRPr="004C130D">
        <w:rPr>
          <w:rFonts w:ascii="Book Antiqua" w:hAnsi="Book Antiqua" w:cs="Aparajita"/>
          <w:b/>
          <w:bCs/>
        </w:rPr>
        <w:t>Vassányi</w:t>
      </w:r>
      <w:proofErr w:type="spellEnd"/>
      <w:r w:rsidR="00481C19" w:rsidRPr="004C130D">
        <w:rPr>
          <w:rFonts w:ascii="Book Antiqua" w:hAnsi="Book Antiqua" w:cs="Aparajita"/>
          <w:b/>
          <w:bCs/>
        </w:rPr>
        <w:t xml:space="preserve"> Miklós</w:t>
      </w:r>
      <w:r w:rsidR="00AA02F5" w:rsidRPr="004C130D">
        <w:rPr>
          <w:rFonts w:ascii="Book Antiqua" w:hAnsi="Book Antiqua" w:cs="Aparajita"/>
        </w:rPr>
        <w:t xml:space="preserve"> (KRE)</w:t>
      </w:r>
      <w:r w:rsidR="00481C19" w:rsidRPr="004C130D">
        <w:rPr>
          <w:rFonts w:ascii="Book Antiqua" w:hAnsi="Book Antiqua" w:cs="Aparajita"/>
        </w:rPr>
        <w:t xml:space="preserve">: </w:t>
      </w:r>
      <w:proofErr w:type="spellStart"/>
      <w:r w:rsidR="00481C19" w:rsidRPr="004C130D">
        <w:rPr>
          <w:rFonts w:ascii="Book Antiqua" w:hAnsi="Book Antiqua" w:cs="Aparajita"/>
          <w:i/>
          <w:iCs/>
        </w:rPr>
        <w:t>Viracocha</w:t>
      </w:r>
      <w:proofErr w:type="spellEnd"/>
      <w:r w:rsidR="00481C19" w:rsidRPr="004C130D">
        <w:rPr>
          <w:rFonts w:ascii="Book Antiqua" w:hAnsi="Book Antiqua" w:cs="Aparajita"/>
          <w:i/>
          <w:iCs/>
        </w:rPr>
        <w:t>, az ismeretlen isten képzete az</w:t>
      </w:r>
    </w:p>
    <w:p w14:paraId="5239B0C4" w14:textId="2CBC0419" w:rsidR="00481C19" w:rsidRPr="004C130D" w:rsidRDefault="00AA02F5" w:rsidP="00481C19">
      <w:pPr>
        <w:spacing w:after="0" w:line="240" w:lineRule="auto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  <w:i/>
          <w:iCs/>
        </w:rPr>
        <w:t xml:space="preserve">                    </w:t>
      </w:r>
      <w:r w:rsidR="00481C19" w:rsidRPr="004C130D">
        <w:rPr>
          <w:rFonts w:ascii="Book Antiqua" w:hAnsi="Book Antiqua" w:cs="Aparajita"/>
          <w:i/>
          <w:iCs/>
        </w:rPr>
        <w:t xml:space="preserve"> inka</w:t>
      </w:r>
      <w:r w:rsidRPr="004C130D">
        <w:rPr>
          <w:rFonts w:ascii="Book Antiqua" w:hAnsi="Book Antiqua" w:cs="Aparajita"/>
          <w:i/>
          <w:iCs/>
        </w:rPr>
        <w:t xml:space="preserve"> </w:t>
      </w:r>
      <w:proofErr w:type="spellStart"/>
      <w:r w:rsidR="00481C19" w:rsidRPr="004C130D">
        <w:rPr>
          <w:rFonts w:ascii="Book Antiqua" w:hAnsi="Book Antiqua" w:cs="Aparajita"/>
          <w:i/>
          <w:iCs/>
        </w:rPr>
        <w:t>panthe</w:t>
      </w:r>
      <w:r w:rsidRPr="004C130D">
        <w:rPr>
          <w:rFonts w:ascii="Book Antiqua" w:hAnsi="Book Antiqua" w:cs="Aparajita"/>
          <w:i/>
          <w:iCs/>
        </w:rPr>
        <w:t>o</w:t>
      </w:r>
      <w:r w:rsidR="00481C19" w:rsidRPr="004C130D">
        <w:rPr>
          <w:rFonts w:ascii="Book Antiqua" w:hAnsi="Book Antiqua" w:cs="Aparajita"/>
          <w:i/>
          <w:iCs/>
        </w:rPr>
        <w:t>nban</w:t>
      </w:r>
      <w:proofErr w:type="spellEnd"/>
      <w:r w:rsidR="00481C19" w:rsidRPr="004C130D">
        <w:rPr>
          <w:rFonts w:ascii="Book Antiqua" w:hAnsi="Book Antiqua" w:cs="Aparajita"/>
          <w:i/>
          <w:iCs/>
        </w:rPr>
        <w:t xml:space="preserve"> az írásos források alapján</w:t>
      </w:r>
    </w:p>
    <w:p w14:paraId="70EE5DBA" w14:textId="77777777" w:rsidR="00C1096B" w:rsidRPr="004C130D" w:rsidRDefault="00C1096B" w:rsidP="00481C19">
      <w:pPr>
        <w:spacing w:after="0" w:line="240" w:lineRule="auto"/>
        <w:rPr>
          <w:rFonts w:ascii="Book Antiqua" w:hAnsi="Book Antiqua" w:cs="Aparajita"/>
        </w:rPr>
      </w:pPr>
    </w:p>
    <w:p w14:paraId="0BD9ABA5" w14:textId="4EC27649" w:rsidR="00C1096B" w:rsidRPr="004C130D" w:rsidRDefault="00AA575F" w:rsidP="00481C19">
      <w:pPr>
        <w:spacing w:after="0" w:line="240" w:lineRule="auto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</w:rPr>
        <w:t>14.20-14.40</w:t>
      </w:r>
      <w:r w:rsidR="00C1096B" w:rsidRPr="004C130D">
        <w:rPr>
          <w:rFonts w:ascii="Book Antiqua" w:hAnsi="Book Antiqua" w:cs="Aparajita"/>
        </w:rPr>
        <w:t xml:space="preserve"> </w:t>
      </w:r>
      <w:r w:rsidR="00481C19" w:rsidRPr="004C130D">
        <w:rPr>
          <w:rFonts w:ascii="Book Antiqua" w:hAnsi="Book Antiqua" w:cs="Aparajita"/>
          <w:b/>
          <w:bCs/>
        </w:rPr>
        <w:t>Bíró Péter</w:t>
      </w:r>
      <w:r w:rsidR="00481C19" w:rsidRPr="004C130D">
        <w:rPr>
          <w:rFonts w:ascii="Book Antiqua" w:hAnsi="Book Antiqua" w:cs="Aparajita"/>
        </w:rPr>
        <w:t xml:space="preserve">: </w:t>
      </w:r>
      <w:r w:rsidR="00481C19" w:rsidRPr="004C130D">
        <w:rPr>
          <w:rFonts w:ascii="Book Antiqua" w:hAnsi="Book Antiqua" w:cs="Aparajita"/>
          <w:i/>
          <w:iCs/>
        </w:rPr>
        <w:t>Jaguár Próféta könyvei: vallási folytonosság és a maja-</w:t>
      </w:r>
    </w:p>
    <w:p w14:paraId="233439FA" w14:textId="43F5ED00" w:rsidR="00481C19" w:rsidRPr="004C130D" w:rsidRDefault="00C1096B" w:rsidP="00481C19">
      <w:pPr>
        <w:spacing w:after="0" w:line="240" w:lineRule="auto"/>
        <w:rPr>
          <w:rFonts w:ascii="Book Antiqua" w:hAnsi="Book Antiqua" w:cs="Aparajita"/>
          <w:i/>
          <w:iCs/>
        </w:rPr>
      </w:pPr>
      <w:r w:rsidRPr="004C130D">
        <w:rPr>
          <w:rFonts w:ascii="Book Antiqua" w:hAnsi="Book Antiqua" w:cs="Aparajita"/>
          <w:i/>
          <w:iCs/>
        </w:rPr>
        <w:t xml:space="preserve">                     </w:t>
      </w:r>
      <w:r w:rsidR="00481C19" w:rsidRPr="004C130D">
        <w:rPr>
          <w:rFonts w:ascii="Book Antiqua" w:hAnsi="Book Antiqua" w:cs="Aparajita"/>
          <w:i/>
          <w:iCs/>
        </w:rPr>
        <w:t>keresztény hagyomány</w:t>
      </w:r>
    </w:p>
    <w:p w14:paraId="0EA65707" w14:textId="77777777" w:rsidR="00C1096B" w:rsidRPr="004C130D" w:rsidRDefault="00C1096B" w:rsidP="00481C19">
      <w:pPr>
        <w:spacing w:after="0" w:line="240" w:lineRule="auto"/>
        <w:rPr>
          <w:rFonts w:ascii="Book Antiqua" w:hAnsi="Book Antiqua" w:cs="Aparajita"/>
        </w:rPr>
      </w:pPr>
    </w:p>
    <w:p w14:paraId="7ACC3F90" w14:textId="1540B10E" w:rsidR="00481C19" w:rsidRPr="004C130D" w:rsidRDefault="00AA575F" w:rsidP="00481C19">
      <w:pPr>
        <w:spacing w:after="0" w:line="240" w:lineRule="auto"/>
        <w:rPr>
          <w:rFonts w:ascii="Book Antiqua" w:hAnsi="Book Antiqua" w:cs="Aparajita"/>
        </w:rPr>
      </w:pPr>
      <w:r w:rsidRPr="004C130D">
        <w:rPr>
          <w:rFonts w:ascii="Book Antiqua" w:hAnsi="Book Antiqua" w:cs="Aparajita"/>
        </w:rPr>
        <w:t>14.40-15.00</w:t>
      </w:r>
      <w:r w:rsidR="00C1096B" w:rsidRPr="004C130D">
        <w:rPr>
          <w:rFonts w:ascii="Book Antiqua" w:hAnsi="Book Antiqua" w:cs="Aparajita"/>
        </w:rPr>
        <w:t xml:space="preserve"> </w:t>
      </w:r>
      <w:r w:rsidR="00481C19" w:rsidRPr="004C130D">
        <w:rPr>
          <w:rFonts w:ascii="Book Antiqua" w:hAnsi="Book Antiqua" w:cs="Aparajita"/>
          <w:b/>
          <w:bCs/>
        </w:rPr>
        <w:t>Szeljak György</w:t>
      </w:r>
      <w:r w:rsidR="00AA02F5" w:rsidRPr="004C130D">
        <w:rPr>
          <w:rFonts w:ascii="Book Antiqua" w:hAnsi="Book Antiqua" w:cs="Aparajita"/>
        </w:rPr>
        <w:t xml:space="preserve"> (NM)</w:t>
      </w:r>
      <w:r w:rsidR="00481C19" w:rsidRPr="004C130D">
        <w:rPr>
          <w:rFonts w:ascii="Book Antiqua" w:hAnsi="Book Antiqua" w:cs="Aparajita"/>
        </w:rPr>
        <w:t xml:space="preserve">: </w:t>
      </w:r>
      <w:r w:rsidR="00481C19" w:rsidRPr="004C130D">
        <w:rPr>
          <w:rFonts w:ascii="Book Antiqua" w:hAnsi="Book Antiqua" w:cs="Aparajita"/>
          <w:i/>
          <w:iCs/>
        </w:rPr>
        <w:t>Hagyományos gyógyítók Mexikóban</w:t>
      </w:r>
    </w:p>
    <w:p w14:paraId="3603B7B2" w14:textId="77777777" w:rsidR="00C1096B" w:rsidRPr="004C130D" w:rsidRDefault="00C1096B" w:rsidP="00481C19">
      <w:pPr>
        <w:spacing w:after="0" w:line="240" w:lineRule="auto"/>
        <w:rPr>
          <w:rFonts w:ascii="Book Antiqua" w:hAnsi="Book Antiqua" w:cs="Aparajita"/>
        </w:rPr>
      </w:pPr>
    </w:p>
    <w:p w14:paraId="246809A7" w14:textId="6DD51417" w:rsidR="00AA575F" w:rsidRPr="004C130D" w:rsidRDefault="00C1096B" w:rsidP="00481C19">
      <w:pPr>
        <w:spacing w:after="0" w:line="240" w:lineRule="auto"/>
        <w:rPr>
          <w:rFonts w:ascii="Book Antiqua" w:hAnsi="Book Antiqua" w:cs="Aparajita"/>
          <w:b/>
          <w:bCs/>
        </w:rPr>
      </w:pPr>
      <w:r w:rsidRPr="004C130D">
        <w:rPr>
          <w:rFonts w:ascii="Book Antiqua" w:hAnsi="Book Antiqua" w:cs="Aparajita"/>
        </w:rPr>
        <w:t>15.</w:t>
      </w:r>
      <w:r w:rsidR="00946863" w:rsidRPr="004C130D">
        <w:rPr>
          <w:rFonts w:ascii="Book Antiqua" w:hAnsi="Book Antiqua" w:cs="Aparajita"/>
        </w:rPr>
        <w:t>0</w:t>
      </w:r>
      <w:r w:rsidRPr="004C130D">
        <w:rPr>
          <w:rFonts w:ascii="Book Antiqua" w:hAnsi="Book Antiqua" w:cs="Aparajita"/>
        </w:rPr>
        <w:t>0-15.</w:t>
      </w:r>
      <w:r w:rsidR="00946863" w:rsidRPr="004C130D">
        <w:rPr>
          <w:rFonts w:ascii="Book Antiqua" w:hAnsi="Book Antiqua" w:cs="Aparajita"/>
        </w:rPr>
        <w:t>2</w:t>
      </w:r>
      <w:r w:rsidRPr="004C130D">
        <w:rPr>
          <w:rFonts w:ascii="Book Antiqua" w:hAnsi="Book Antiqua" w:cs="Aparajita"/>
        </w:rPr>
        <w:t>0</w:t>
      </w:r>
      <w:r w:rsidR="008B13D6" w:rsidRPr="004C130D">
        <w:rPr>
          <w:rFonts w:ascii="Book Antiqua" w:hAnsi="Book Antiqua" w:cs="Aparajita"/>
        </w:rPr>
        <w:t xml:space="preserve"> </w:t>
      </w:r>
      <w:r w:rsidR="00AA575F" w:rsidRPr="004C130D">
        <w:rPr>
          <w:rFonts w:ascii="Book Antiqua" w:hAnsi="Book Antiqua" w:cs="Aparajita"/>
          <w:b/>
          <w:bCs/>
        </w:rPr>
        <w:t>Vita</w:t>
      </w:r>
    </w:p>
    <w:p w14:paraId="5A6398D1" w14:textId="1B9B0A07" w:rsidR="00946863" w:rsidRPr="004C130D" w:rsidRDefault="00946863" w:rsidP="00481C19">
      <w:pPr>
        <w:spacing w:after="0" w:line="240" w:lineRule="auto"/>
        <w:rPr>
          <w:rFonts w:ascii="Book Antiqua" w:hAnsi="Book Antiqua" w:cs="Aparajita"/>
          <w:b/>
          <w:bCs/>
        </w:rPr>
      </w:pPr>
    </w:p>
    <w:p w14:paraId="25DC80BE" w14:textId="77777777" w:rsidR="00946863" w:rsidRPr="004C130D" w:rsidRDefault="00946863" w:rsidP="00481C19">
      <w:pPr>
        <w:spacing w:after="0" w:line="240" w:lineRule="auto"/>
        <w:rPr>
          <w:rFonts w:ascii="Book Antiqua" w:hAnsi="Book Antiqua" w:cs="Aparajita"/>
          <w:b/>
          <w:bCs/>
        </w:rPr>
      </w:pPr>
    </w:p>
    <w:p w14:paraId="5B4CBAAD" w14:textId="4269A456" w:rsidR="00AA02F5" w:rsidRPr="004C130D" w:rsidRDefault="00AA02F5" w:rsidP="00481C19">
      <w:pPr>
        <w:spacing w:after="0" w:line="240" w:lineRule="auto"/>
        <w:rPr>
          <w:rFonts w:ascii="Book Antiqua" w:hAnsi="Book Antiqua" w:cs="Aparajita"/>
        </w:rPr>
      </w:pPr>
    </w:p>
    <w:p w14:paraId="2286CCF0" w14:textId="7A4E9F98" w:rsidR="00337735" w:rsidRPr="004C130D" w:rsidRDefault="00E97BCF" w:rsidP="00946863">
      <w:pPr>
        <w:spacing w:after="0" w:line="240" w:lineRule="auto"/>
        <w:jc w:val="center"/>
        <w:rPr>
          <w:rFonts w:ascii="Book Antiqua" w:hAnsi="Book Antiqua" w:cs="Aparajita"/>
        </w:rPr>
      </w:pPr>
      <w:r w:rsidRPr="004C130D">
        <w:rPr>
          <w:rFonts w:ascii="Book Antiqua" w:hAnsi="Book Antiqua" w:cs="Aparajita"/>
        </w:rPr>
        <w:t>15.</w:t>
      </w:r>
      <w:r w:rsidR="00946863" w:rsidRPr="004C130D">
        <w:rPr>
          <w:rFonts w:ascii="Book Antiqua" w:hAnsi="Book Antiqua" w:cs="Aparajita"/>
        </w:rPr>
        <w:t>2</w:t>
      </w:r>
      <w:r w:rsidRPr="004C130D">
        <w:rPr>
          <w:rFonts w:ascii="Book Antiqua" w:hAnsi="Book Antiqua" w:cs="Aparajita"/>
        </w:rPr>
        <w:t>0-1</w:t>
      </w:r>
      <w:r w:rsidR="00A6413F">
        <w:rPr>
          <w:rFonts w:ascii="Book Antiqua" w:hAnsi="Book Antiqua" w:cs="Aparajita"/>
        </w:rPr>
        <w:t>6</w:t>
      </w:r>
      <w:r w:rsidRPr="004C130D">
        <w:rPr>
          <w:rFonts w:ascii="Book Antiqua" w:hAnsi="Book Antiqua" w:cs="Aparajita"/>
        </w:rPr>
        <w:t>.</w:t>
      </w:r>
      <w:r w:rsidR="00A6413F">
        <w:rPr>
          <w:rFonts w:ascii="Book Antiqua" w:hAnsi="Book Antiqua" w:cs="Aparajita"/>
        </w:rPr>
        <w:t>0</w:t>
      </w:r>
      <w:r w:rsidR="00946863" w:rsidRPr="004C130D">
        <w:rPr>
          <w:rFonts w:ascii="Book Antiqua" w:hAnsi="Book Antiqua" w:cs="Aparajita"/>
        </w:rPr>
        <w:t xml:space="preserve">0  </w:t>
      </w:r>
    </w:p>
    <w:p w14:paraId="1AA0D021" w14:textId="2BACE2D5" w:rsidR="00946863" w:rsidRPr="004C130D" w:rsidRDefault="00946863" w:rsidP="00337735">
      <w:pPr>
        <w:spacing w:after="0" w:line="240" w:lineRule="auto"/>
        <w:jc w:val="center"/>
        <w:rPr>
          <w:rFonts w:ascii="Book Antiqua" w:hAnsi="Book Antiqua" w:cs="Aparajita"/>
          <w:i/>
        </w:rPr>
      </w:pPr>
      <w:r w:rsidRPr="004C130D">
        <w:rPr>
          <w:rFonts w:ascii="Book Antiqua" w:hAnsi="Book Antiqua" w:cs="Aparajita"/>
          <w:i/>
        </w:rPr>
        <w:t xml:space="preserve">Az Orpheus </w:t>
      </w:r>
      <w:proofErr w:type="spellStart"/>
      <w:r w:rsidRPr="004C130D">
        <w:rPr>
          <w:rFonts w:ascii="Book Antiqua" w:hAnsi="Book Antiqua" w:cs="Aparajita"/>
          <w:i/>
        </w:rPr>
        <w:t>Noster</w:t>
      </w:r>
      <w:proofErr w:type="spellEnd"/>
    </w:p>
    <w:p w14:paraId="186CE274" w14:textId="7B2C8F55" w:rsidR="00AA02F5" w:rsidRPr="004C130D" w:rsidRDefault="00946863" w:rsidP="00337735">
      <w:pPr>
        <w:spacing w:after="0" w:line="240" w:lineRule="auto"/>
        <w:jc w:val="center"/>
        <w:rPr>
          <w:rFonts w:ascii="Book Antiqua" w:hAnsi="Book Antiqua" w:cs="Aparajita"/>
          <w:i/>
        </w:rPr>
      </w:pPr>
      <w:r w:rsidRPr="004C130D">
        <w:rPr>
          <w:rFonts w:ascii="Book Antiqua" w:hAnsi="Book Antiqua" w:cs="Aparajita"/>
          <w:i/>
        </w:rPr>
        <w:t>legújabb Latin-Amerika számának bemutatása</w:t>
      </w:r>
    </w:p>
    <w:p w14:paraId="1AD52E95" w14:textId="77F2A35D" w:rsidR="00AA02F5" w:rsidRPr="00187BE4" w:rsidRDefault="00946863" w:rsidP="00337735">
      <w:pPr>
        <w:spacing w:after="0" w:line="240" w:lineRule="auto"/>
        <w:jc w:val="center"/>
        <w:rPr>
          <w:rFonts w:ascii="Book Antiqua" w:hAnsi="Book Antiqua" w:cs="Aparajita"/>
          <w:i/>
          <w:iCs/>
        </w:rPr>
      </w:pPr>
      <w:r w:rsidRPr="00187BE4">
        <w:rPr>
          <w:rFonts w:ascii="Book Antiqua" w:hAnsi="Book Antiqua" w:cs="Aparajita"/>
          <w:i/>
          <w:iCs/>
        </w:rPr>
        <w:t>(bemutatják a szerz</w:t>
      </w:r>
      <w:r w:rsidRPr="00187BE4">
        <w:rPr>
          <w:rFonts w:ascii="Book Antiqua" w:hAnsi="Book Antiqua" w:cs="Calibri"/>
          <w:i/>
          <w:iCs/>
        </w:rPr>
        <w:t>ő</w:t>
      </w:r>
      <w:r w:rsidRPr="00187BE4">
        <w:rPr>
          <w:rFonts w:ascii="Book Antiqua" w:hAnsi="Book Antiqua" w:cs="Aparajita"/>
          <w:i/>
          <w:iCs/>
        </w:rPr>
        <w:t>k</w:t>
      </w:r>
      <w:r w:rsidR="00A6413F">
        <w:rPr>
          <w:rFonts w:ascii="Book Antiqua" w:hAnsi="Book Antiqua" w:cs="Aparajita"/>
          <w:i/>
          <w:iCs/>
        </w:rPr>
        <w:t>: Csikós Zsuzsanna, Dornbach Mária, Fischer Ferenc, Horváth Emőke, Lénárt András, Szente-Varga Mónika, Szilágyi István, Tézer Zita)</w:t>
      </w:r>
    </w:p>
    <w:sectPr w:rsidR="00AA02F5" w:rsidRPr="00187BE4" w:rsidSect="00673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5EC1" w14:textId="77777777" w:rsidR="009F5305" w:rsidRDefault="009F5305" w:rsidP="003D3D36">
      <w:pPr>
        <w:spacing w:after="0" w:line="240" w:lineRule="auto"/>
      </w:pPr>
      <w:r>
        <w:separator/>
      </w:r>
    </w:p>
  </w:endnote>
  <w:endnote w:type="continuationSeparator" w:id="0">
    <w:p w14:paraId="300D0AF1" w14:textId="77777777" w:rsidR="009F5305" w:rsidRDefault="009F5305" w:rsidP="003D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9F33" w14:textId="77777777" w:rsidR="004C18AE" w:rsidRDefault="004C18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13E2" w14:textId="77777777" w:rsidR="004C18AE" w:rsidRDefault="004C18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9DA5" w14:textId="77777777" w:rsidR="004C18AE" w:rsidRDefault="004C18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D274" w14:textId="77777777" w:rsidR="009F5305" w:rsidRDefault="009F5305" w:rsidP="003D3D36">
      <w:pPr>
        <w:spacing w:after="0" w:line="240" w:lineRule="auto"/>
      </w:pPr>
      <w:r>
        <w:separator/>
      </w:r>
    </w:p>
  </w:footnote>
  <w:footnote w:type="continuationSeparator" w:id="0">
    <w:p w14:paraId="0C68DED7" w14:textId="77777777" w:rsidR="009F5305" w:rsidRDefault="009F5305" w:rsidP="003D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03AC" w14:textId="6B59B2E7" w:rsidR="004C18AE" w:rsidRDefault="009F5305">
    <w:pPr>
      <w:pStyle w:val="lfej"/>
    </w:pPr>
    <w:r>
      <w:rPr>
        <w:noProof/>
      </w:rPr>
      <w:pict w14:anchorId="6B313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5813" o:spid="_x0000_s2062" type="#_x0000_t75" style="position:absolute;margin-left:0;margin-top:0;width:2250pt;height:25in;z-index:-251657216;mso-position-horizontal:center;mso-position-horizontal-relative:margin;mso-position-vertical:center;mso-position-vertical-relative:margin" o:allowincell="f">
          <v:imagedata r:id="rId1" o:title="amerika_terkepek_amerika_terkep_1780_latin_nyelvu_616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3752" w14:textId="5A0DBD03" w:rsidR="004C18AE" w:rsidRDefault="009F5305">
    <w:pPr>
      <w:pStyle w:val="lfej"/>
    </w:pPr>
    <w:r>
      <w:rPr>
        <w:noProof/>
      </w:rPr>
      <w:pict w14:anchorId="5C18F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5814" o:spid="_x0000_s2063" type="#_x0000_t75" style="position:absolute;margin-left:0;margin-top:0;width:2250pt;height:25in;z-index:-251656192;mso-position-horizontal:center;mso-position-horizontal-relative:margin;mso-position-vertical:center;mso-position-vertical-relative:margin" o:allowincell="f">
          <v:imagedata r:id="rId1" o:title="amerika_terkepek_amerika_terkep_1780_latin_nyelvu_616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FD00" w14:textId="6E4F4ED2" w:rsidR="004C18AE" w:rsidRDefault="009F5305">
    <w:pPr>
      <w:pStyle w:val="lfej"/>
    </w:pPr>
    <w:r>
      <w:rPr>
        <w:noProof/>
      </w:rPr>
      <w:pict w14:anchorId="738FB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5812" o:spid="_x0000_s2061" type="#_x0000_t75" style="position:absolute;margin-left:0;margin-top:0;width:2250pt;height:25in;z-index:-251658240;mso-position-horizontal:center;mso-position-horizontal-relative:margin;mso-position-vertical:center;mso-position-vertical-relative:margin" o:allowincell="f">
          <v:imagedata r:id="rId1" o:title="amerika_terkepek_amerika_terkep_1780_latin_nyelvu_616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7ED"/>
    <w:multiLevelType w:val="hybridMultilevel"/>
    <w:tmpl w:val="26E23068"/>
    <w:lvl w:ilvl="0" w:tplc="C0843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971"/>
    <w:multiLevelType w:val="hybridMultilevel"/>
    <w:tmpl w:val="7A30F5C6"/>
    <w:lvl w:ilvl="0" w:tplc="1E621CC0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" w15:restartNumberingAfterBreak="0">
    <w:nsid w:val="38221E2E"/>
    <w:multiLevelType w:val="hybridMultilevel"/>
    <w:tmpl w:val="7AAC83BA"/>
    <w:lvl w:ilvl="0" w:tplc="6E7299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4C2535"/>
    <w:multiLevelType w:val="multilevel"/>
    <w:tmpl w:val="36688A1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4AAA2D6B"/>
    <w:multiLevelType w:val="multilevel"/>
    <w:tmpl w:val="5CC8BF04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1110" w:hanging="1110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110" w:hanging="1110"/>
      </w:pPr>
      <w:rPr>
        <w:rFonts w:hint="default"/>
        <w:b w:val="0"/>
      </w:rPr>
    </w:lvl>
    <w:lvl w:ilvl="3">
      <w:start w:val="40"/>
      <w:numFmt w:val="decimal"/>
      <w:lvlText w:val="%1.%2-%3.%4"/>
      <w:lvlJc w:val="left"/>
      <w:pPr>
        <w:ind w:left="1110" w:hanging="111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E9B4EDB"/>
    <w:multiLevelType w:val="hybridMultilevel"/>
    <w:tmpl w:val="390E3E80"/>
    <w:lvl w:ilvl="0" w:tplc="2EA27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501A"/>
    <w:multiLevelType w:val="hybridMultilevel"/>
    <w:tmpl w:val="7C08A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1F"/>
    <w:rsid w:val="001072C7"/>
    <w:rsid w:val="00187BE4"/>
    <w:rsid w:val="001C677D"/>
    <w:rsid w:val="0027485A"/>
    <w:rsid w:val="00295A3D"/>
    <w:rsid w:val="00337735"/>
    <w:rsid w:val="003D3D36"/>
    <w:rsid w:val="003F47B0"/>
    <w:rsid w:val="00481C19"/>
    <w:rsid w:val="004C130D"/>
    <w:rsid w:val="004C18AE"/>
    <w:rsid w:val="00626B34"/>
    <w:rsid w:val="00673B82"/>
    <w:rsid w:val="00693EB4"/>
    <w:rsid w:val="00697115"/>
    <w:rsid w:val="006A628B"/>
    <w:rsid w:val="006B0DB4"/>
    <w:rsid w:val="007535B8"/>
    <w:rsid w:val="00754A22"/>
    <w:rsid w:val="00851B1F"/>
    <w:rsid w:val="008B13D6"/>
    <w:rsid w:val="00946863"/>
    <w:rsid w:val="009F5305"/>
    <w:rsid w:val="00A01565"/>
    <w:rsid w:val="00A476BB"/>
    <w:rsid w:val="00A6413F"/>
    <w:rsid w:val="00A92BBD"/>
    <w:rsid w:val="00AA02F5"/>
    <w:rsid w:val="00AA575F"/>
    <w:rsid w:val="00B06AC4"/>
    <w:rsid w:val="00BB1E2C"/>
    <w:rsid w:val="00BD0DF5"/>
    <w:rsid w:val="00C1096B"/>
    <w:rsid w:val="00C650DD"/>
    <w:rsid w:val="00D87FB9"/>
    <w:rsid w:val="00DB5297"/>
    <w:rsid w:val="00DD60BC"/>
    <w:rsid w:val="00DE25C4"/>
    <w:rsid w:val="00DF0C77"/>
    <w:rsid w:val="00E97BCF"/>
    <w:rsid w:val="00FB0C8A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B0C4A88"/>
  <w15:chartTrackingRefBased/>
  <w15:docId w15:val="{2F3636FE-E2FD-4271-BD3B-DBED464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B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3D36"/>
  </w:style>
  <w:style w:type="paragraph" w:styleId="llb">
    <w:name w:val="footer"/>
    <w:basedOn w:val="Norml"/>
    <w:link w:val="llbChar"/>
    <w:uiPriority w:val="99"/>
    <w:unhideWhenUsed/>
    <w:rsid w:val="003D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3A78-C246-4E03-80FD-74CD7A26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Emőke</dc:creator>
  <cp:keywords/>
  <dc:description/>
  <cp:lastModifiedBy>Osteve73</cp:lastModifiedBy>
  <cp:revision>2</cp:revision>
  <cp:lastPrinted>2021-01-20T07:33:00Z</cp:lastPrinted>
  <dcterms:created xsi:type="dcterms:W3CDTF">2021-01-20T07:34:00Z</dcterms:created>
  <dcterms:modified xsi:type="dcterms:W3CDTF">2021-01-20T07:34:00Z</dcterms:modified>
</cp:coreProperties>
</file>