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D64D" w14:textId="77777777" w:rsidR="00E53941" w:rsidRDefault="00E53941" w:rsidP="000621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F1E40" w14:textId="24B786D9" w:rsidR="00E53941" w:rsidRDefault="00E53941" w:rsidP="000621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941">
        <w:rPr>
          <w:rFonts w:ascii="Times New Roman" w:hAnsi="Times New Roman" w:cs="Times New Roman"/>
          <w:b/>
          <w:bCs/>
          <w:sz w:val="24"/>
          <w:szCs w:val="24"/>
        </w:rPr>
        <w:t xml:space="preserve">KRE BTK HÖK </w:t>
      </w:r>
      <w:r w:rsidR="0000328F">
        <w:rPr>
          <w:rFonts w:ascii="Times New Roman" w:hAnsi="Times New Roman" w:cs="Times New Roman"/>
          <w:b/>
          <w:bCs/>
          <w:sz w:val="24"/>
          <w:szCs w:val="24"/>
        </w:rPr>
        <w:t>Elnökválasztási</w:t>
      </w:r>
      <w:r w:rsidRPr="00E53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28F">
        <w:rPr>
          <w:rFonts w:ascii="Times New Roman" w:hAnsi="Times New Roman" w:cs="Times New Roman"/>
          <w:b/>
          <w:bCs/>
          <w:sz w:val="24"/>
          <w:szCs w:val="24"/>
        </w:rPr>
        <w:t>kiírás</w:t>
      </w:r>
      <w:r w:rsidRPr="00E5394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1001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539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C7E079" w14:textId="77777777" w:rsidR="000621FC" w:rsidRDefault="000621FC" w:rsidP="000621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EB920" w14:textId="58692789" w:rsidR="00E53941" w:rsidRDefault="004202A8" w:rsidP="00062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KRE BTK HÖK ezúton írja ki</w:t>
      </w:r>
      <w:r w:rsidR="0000328F">
        <w:rPr>
          <w:rFonts w:ascii="Times New Roman" w:hAnsi="Times New Roman" w:cs="Times New Roman"/>
          <w:sz w:val="24"/>
          <w:szCs w:val="24"/>
        </w:rPr>
        <w:t xml:space="preserve"> a KRE BTK HÖK Alapszabály </w:t>
      </w:r>
      <w:r w:rsidR="0000328F" w:rsidRPr="007B613C">
        <w:rPr>
          <w:rFonts w:ascii="Times New Roman" w:hAnsi="Times New Roman" w:cs="Times New Roman"/>
          <w:sz w:val="24"/>
          <w:szCs w:val="24"/>
        </w:rPr>
        <w:t>25</w:t>
      </w:r>
      <w:r w:rsidR="0000328F">
        <w:rPr>
          <w:rFonts w:ascii="Times New Roman" w:hAnsi="Times New Roman" w:cs="Times New Roman"/>
          <w:sz w:val="24"/>
          <w:szCs w:val="24"/>
        </w:rPr>
        <w:t>.</w:t>
      </w:r>
      <w:r w:rsidR="0000328F" w:rsidRPr="007B613C">
        <w:rPr>
          <w:rFonts w:ascii="Times New Roman" w:hAnsi="Times New Roman" w:cs="Times New Roman"/>
          <w:sz w:val="24"/>
          <w:szCs w:val="24"/>
        </w:rPr>
        <w:t xml:space="preserve"> §</w:t>
      </w:r>
      <w:r w:rsidR="0000328F">
        <w:rPr>
          <w:rFonts w:ascii="Times New Roman" w:hAnsi="Times New Roman" w:cs="Times New Roman"/>
          <w:sz w:val="24"/>
          <w:szCs w:val="24"/>
        </w:rPr>
        <w:t xml:space="preserve"> szerint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00328F">
        <w:rPr>
          <w:rFonts w:ascii="Times New Roman" w:hAnsi="Times New Roman" w:cs="Times New Roman"/>
          <w:sz w:val="24"/>
          <w:szCs w:val="24"/>
        </w:rPr>
        <w:t xml:space="preserve">KRE BTK HÖK </w:t>
      </w:r>
      <w:r w:rsidR="001D3622">
        <w:rPr>
          <w:rFonts w:ascii="Times New Roman" w:hAnsi="Times New Roman" w:cs="Times New Roman"/>
          <w:sz w:val="24"/>
          <w:szCs w:val="24"/>
        </w:rPr>
        <w:t xml:space="preserve">Ügyvivő </w:t>
      </w:r>
      <w:r w:rsidR="0000328F">
        <w:rPr>
          <w:rFonts w:ascii="Times New Roman" w:hAnsi="Times New Roman" w:cs="Times New Roman"/>
          <w:sz w:val="24"/>
          <w:szCs w:val="24"/>
        </w:rPr>
        <w:t>Elnökválasztását.</w:t>
      </w:r>
    </w:p>
    <w:p w14:paraId="19E84EC7" w14:textId="77777777" w:rsidR="000621FC" w:rsidRDefault="000621FC" w:rsidP="00062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CF120" w14:textId="4FFEEA31" w:rsidR="004202A8" w:rsidRDefault="004202A8" w:rsidP="000621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 menete és időpontjai:</w:t>
      </w:r>
    </w:p>
    <w:p w14:paraId="016B4268" w14:textId="35E113D1" w:rsidR="004202A8" w:rsidRDefault="004202A8" w:rsidP="000621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2A8">
        <w:rPr>
          <w:rFonts w:ascii="Times New Roman" w:hAnsi="Times New Roman" w:cs="Times New Roman"/>
          <w:b/>
          <w:bCs/>
          <w:sz w:val="24"/>
          <w:szCs w:val="24"/>
        </w:rPr>
        <w:t xml:space="preserve">Jelöltállítás: </w:t>
      </w:r>
      <w:r w:rsidR="001D3622">
        <w:rPr>
          <w:rFonts w:ascii="Times New Roman" w:hAnsi="Times New Roman" w:cs="Times New Roman"/>
          <w:b/>
          <w:bCs/>
          <w:sz w:val="24"/>
          <w:szCs w:val="24"/>
        </w:rPr>
        <w:t>május 19</w:t>
      </w:r>
      <w:r w:rsidRPr="004202A8">
        <w:rPr>
          <w:rFonts w:ascii="Times New Roman" w:hAnsi="Times New Roman" w:cs="Times New Roman"/>
          <w:b/>
          <w:bCs/>
          <w:sz w:val="24"/>
          <w:szCs w:val="24"/>
        </w:rPr>
        <w:t xml:space="preserve">. – május </w:t>
      </w:r>
      <w:r w:rsidR="001D36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54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202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2709D2" w14:textId="1043C73A" w:rsidR="004202A8" w:rsidRPr="004202A8" w:rsidRDefault="001D3622" w:rsidP="000621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Jelöltállítás eredménye: május 3</w:t>
      </w:r>
      <w:r w:rsidR="000E54A1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7C3060DA" w14:textId="6C8F0A40" w:rsidR="004202A8" w:rsidRDefault="001D3622" w:rsidP="000621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Ügyvivő e</w:t>
      </w:r>
      <w:r w:rsidR="000E54A1">
        <w:rPr>
          <w:rFonts w:ascii="Times New Roman" w:hAnsi="Times New Roman" w:cs="Times New Roman"/>
          <w:b/>
          <w:bCs/>
          <w:sz w:val="24"/>
          <w:szCs w:val="24"/>
        </w:rPr>
        <w:t xml:space="preserve">lnökválasztó Küldöttgyűlés ülése: </w:t>
      </w:r>
      <w:r>
        <w:rPr>
          <w:rFonts w:ascii="Times New Roman" w:hAnsi="Times New Roman" w:cs="Times New Roman"/>
          <w:b/>
          <w:bCs/>
          <w:sz w:val="24"/>
          <w:szCs w:val="24"/>
        </w:rPr>
        <w:t>június 17</w:t>
      </w:r>
      <w:r w:rsidR="000E54A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9CBD8C" w14:textId="60208EEE" w:rsidR="000621FC" w:rsidRDefault="000621FC" w:rsidP="000621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41A8" w14:textId="70DE8B67" w:rsidR="0000328F" w:rsidRDefault="001D3622" w:rsidP="007B6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Ügyvivő e</w:t>
      </w:r>
      <w:r w:rsidR="000E54A1" w:rsidRPr="007B613C">
        <w:rPr>
          <w:rFonts w:ascii="Times New Roman" w:hAnsi="Times New Roman" w:cs="Times New Roman"/>
          <w:sz w:val="24"/>
          <w:szCs w:val="24"/>
        </w:rPr>
        <w:t>lnökjelölt lehet a Kar azon aktív jogviszonnyal rendelkező nappali tagozatos hallgatója, aki indulási szándékát a következőkben leírtak szerint jelzi:</w:t>
      </w:r>
    </w:p>
    <w:p w14:paraId="40782B40" w14:textId="2973CFA0" w:rsidR="000621FC" w:rsidRDefault="000E54A1" w:rsidP="007B6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3C">
        <w:rPr>
          <w:rFonts w:ascii="Times New Roman" w:hAnsi="Times New Roman" w:cs="Times New Roman"/>
          <w:sz w:val="24"/>
          <w:szCs w:val="24"/>
        </w:rPr>
        <w:t>A</w:t>
      </w:r>
      <w:r w:rsidR="0000328F">
        <w:rPr>
          <w:rFonts w:ascii="Times New Roman" w:hAnsi="Times New Roman" w:cs="Times New Roman"/>
          <w:sz w:val="24"/>
          <w:szCs w:val="24"/>
        </w:rPr>
        <w:t xml:space="preserve"> 2. oldalán található</w:t>
      </w:r>
      <w:r w:rsidRPr="007B613C">
        <w:rPr>
          <w:rFonts w:ascii="Times New Roman" w:hAnsi="Times New Roman" w:cs="Times New Roman"/>
          <w:sz w:val="24"/>
          <w:szCs w:val="24"/>
        </w:rPr>
        <w:t xml:space="preserve"> </w:t>
      </w:r>
      <w:r w:rsidRPr="0000328F">
        <w:rPr>
          <w:rFonts w:ascii="Times New Roman" w:hAnsi="Times New Roman" w:cs="Times New Roman"/>
          <w:i/>
          <w:iCs/>
          <w:sz w:val="24"/>
          <w:szCs w:val="24"/>
        </w:rPr>
        <w:t>Nyilatkozat</w:t>
      </w:r>
      <w:r w:rsidRPr="007B613C">
        <w:rPr>
          <w:rFonts w:ascii="Times New Roman" w:hAnsi="Times New Roman" w:cs="Times New Roman"/>
          <w:sz w:val="24"/>
          <w:szCs w:val="24"/>
        </w:rPr>
        <w:t xml:space="preserve"> aláírt, szkennelt példányát megküldi a </w:t>
      </w:r>
      <w:r w:rsidR="0000328F">
        <w:rPr>
          <w:rFonts w:ascii="Times New Roman" w:hAnsi="Times New Roman" w:cs="Times New Roman"/>
          <w:sz w:val="24"/>
          <w:szCs w:val="24"/>
        </w:rPr>
        <w:t>krebtk.hok@kre</w:t>
      </w:r>
      <w:r w:rsidRPr="007B613C">
        <w:rPr>
          <w:rFonts w:ascii="Times New Roman" w:hAnsi="Times New Roman" w:cs="Times New Roman"/>
          <w:sz w:val="24"/>
          <w:szCs w:val="24"/>
        </w:rPr>
        <w:t>.hu email</w:t>
      </w:r>
      <w:r w:rsidR="00633F5A">
        <w:rPr>
          <w:rFonts w:ascii="Times New Roman" w:hAnsi="Times New Roman" w:cs="Times New Roman"/>
          <w:sz w:val="24"/>
          <w:szCs w:val="24"/>
        </w:rPr>
        <w:t xml:space="preserve"> </w:t>
      </w:r>
      <w:r w:rsidRPr="007B613C">
        <w:rPr>
          <w:rFonts w:ascii="Times New Roman" w:hAnsi="Times New Roman" w:cs="Times New Roman"/>
          <w:sz w:val="24"/>
          <w:szCs w:val="24"/>
        </w:rPr>
        <w:t>címre.</w:t>
      </w:r>
      <w:r w:rsidR="007B613C" w:rsidRPr="007B613C">
        <w:rPr>
          <w:rFonts w:ascii="Times New Roman" w:hAnsi="Times New Roman" w:cs="Times New Roman"/>
          <w:sz w:val="24"/>
          <w:szCs w:val="24"/>
        </w:rPr>
        <w:t xml:space="preserve"> A</w:t>
      </w:r>
      <w:r w:rsidR="004473E5">
        <w:rPr>
          <w:rFonts w:ascii="Times New Roman" w:hAnsi="Times New Roman" w:cs="Times New Roman"/>
          <w:sz w:val="24"/>
          <w:szCs w:val="24"/>
        </w:rPr>
        <w:t xml:space="preserve"> KRE BTK HÖK Alapszabály</w:t>
      </w:r>
      <w:r w:rsidR="007B613C" w:rsidRPr="007B613C">
        <w:rPr>
          <w:rFonts w:ascii="Times New Roman" w:hAnsi="Times New Roman" w:cs="Times New Roman"/>
          <w:sz w:val="24"/>
          <w:szCs w:val="24"/>
        </w:rPr>
        <w:t xml:space="preserve"> 25</w:t>
      </w:r>
      <w:r w:rsidR="007B613C">
        <w:rPr>
          <w:rFonts w:ascii="Times New Roman" w:hAnsi="Times New Roman" w:cs="Times New Roman"/>
          <w:sz w:val="24"/>
          <w:szCs w:val="24"/>
        </w:rPr>
        <w:t>.</w:t>
      </w:r>
      <w:r w:rsidR="007B613C" w:rsidRPr="007B613C">
        <w:rPr>
          <w:rFonts w:ascii="Times New Roman" w:hAnsi="Times New Roman" w:cs="Times New Roman"/>
          <w:sz w:val="24"/>
          <w:szCs w:val="24"/>
        </w:rPr>
        <w:t xml:space="preserve"> § (11) bekezdése értelmében az </w:t>
      </w:r>
      <w:r w:rsidR="001D3622">
        <w:rPr>
          <w:rFonts w:ascii="Times New Roman" w:hAnsi="Times New Roman" w:cs="Times New Roman"/>
          <w:sz w:val="24"/>
          <w:szCs w:val="24"/>
        </w:rPr>
        <w:t xml:space="preserve">ügyvivő </w:t>
      </w:r>
      <w:r w:rsidR="007B613C" w:rsidRPr="007B613C">
        <w:rPr>
          <w:rFonts w:ascii="Times New Roman" w:hAnsi="Times New Roman" w:cs="Times New Roman"/>
          <w:sz w:val="24"/>
          <w:szCs w:val="24"/>
        </w:rPr>
        <w:t>elnökjelöltnek meg kell neveznie azokat a személyeket, akiket Tanulmányi Alelnökké, Gazdasági Alelnökké, a kari Juttatási Bizottság ügyvivőjévé, valamint a kari Tudományos és Oktatáspolitikai Bizottság ügyvivőjévé jelölnek a tisztújító küldöttgyűlési ülésen. A jelöltek személy</w:t>
      </w:r>
      <w:r w:rsidR="0000328F">
        <w:rPr>
          <w:rFonts w:ascii="Times New Roman" w:hAnsi="Times New Roman" w:cs="Times New Roman"/>
          <w:sz w:val="24"/>
          <w:szCs w:val="24"/>
        </w:rPr>
        <w:t xml:space="preserve">ét a 3. oldalon található </w:t>
      </w:r>
      <w:r w:rsidR="0000328F" w:rsidRPr="0000328F">
        <w:rPr>
          <w:rFonts w:ascii="Times New Roman" w:hAnsi="Times New Roman" w:cs="Times New Roman"/>
          <w:i/>
          <w:iCs/>
          <w:sz w:val="24"/>
          <w:szCs w:val="24"/>
        </w:rPr>
        <w:t>Listaállítási lap</w:t>
      </w:r>
      <w:r w:rsidR="0000328F">
        <w:rPr>
          <w:rFonts w:ascii="Times New Roman" w:hAnsi="Times New Roman" w:cs="Times New Roman"/>
          <w:sz w:val="24"/>
          <w:szCs w:val="24"/>
        </w:rPr>
        <w:t xml:space="preserve"> megküldésével kell jelölni, amelyek</w:t>
      </w:r>
      <w:r w:rsidR="007B613C" w:rsidRPr="007B613C">
        <w:rPr>
          <w:rFonts w:ascii="Times New Roman" w:hAnsi="Times New Roman" w:cs="Times New Roman"/>
          <w:sz w:val="24"/>
          <w:szCs w:val="24"/>
        </w:rPr>
        <w:t xml:space="preserve"> legkésőbb az Elnökválasztás</w:t>
      </w:r>
      <w:r w:rsidR="0000328F">
        <w:rPr>
          <w:rFonts w:ascii="Times New Roman" w:hAnsi="Times New Roman" w:cs="Times New Roman"/>
          <w:sz w:val="24"/>
          <w:szCs w:val="24"/>
        </w:rPr>
        <w:t xml:space="preserve">i </w:t>
      </w:r>
      <w:r w:rsidR="007B613C" w:rsidRPr="007B613C">
        <w:rPr>
          <w:rFonts w:ascii="Times New Roman" w:hAnsi="Times New Roman" w:cs="Times New Roman"/>
          <w:sz w:val="24"/>
          <w:szCs w:val="24"/>
        </w:rPr>
        <w:t>ülés napirendjei előtt megváltoztatható indoklással.</w:t>
      </w:r>
      <w:r w:rsidR="009F1D92">
        <w:rPr>
          <w:rFonts w:ascii="Times New Roman" w:hAnsi="Times New Roman" w:cs="Times New Roman"/>
          <w:sz w:val="24"/>
          <w:szCs w:val="24"/>
        </w:rPr>
        <w:t xml:space="preserve"> A Nyilatkozattal és a Listaállítási lappal együtt megküldi a 4-7. oldalon található </w:t>
      </w:r>
      <w:r w:rsidR="009F1D92">
        <w:rPr>
          <w:rFonts w:ascii="Times New Roman" w:hAnsi="Times New Roman" w:cs="Times New Roman"/>
          <w:i/>
          <w:sz w:val="24"/>
          <w:szCs w:val="24"/>
        </w:rPr>
        <w:t>T</w:t>
      </w:r>
      <w:r w:rsidR="009F1D92" w:rsidRPr="001D3622">
        <w:rPr>
          <w:rFonts w:ascii="Times New Roman" w:hAnsi="Times New Roman" w:cs="Times New Roman"/>
          <w:i/>
          <w:sz w:val="24"/>
          <w:szCs w:val="24"/>
        </w:rPr>
        <w:t>ámogatói aláírás</w:t>
      </w:r>
      <w:r w:rsidR="009F1D92">
        <w:rPr>
          <w:rFonts w:ascii="Times New Roman" w:hAnsi="Times New Roman" w:cs="Times New Roman"/>
          <w:sz w:val="24"/>
          <w:szCs w:val="24"/>
        </w:rPr>
        <w:t xml:space="preserve"> kitöltött példányát a </w:t>
      </w:r>
      <w:hyperlink r:id="rId8" w:history="1">
        <w:r w:rsidR="009F1D92" w:rsidRPr="00A50780">
          <w:rPr>
            <w:rStyle w:val="Hiperhivatkozs"/>
            <w:rFonts w:ascii="Times New Roman" w:hAnsi="Times New Roman" w:cs="Times New Roman"/>
            <w:sz w:val="24"/>
            <w:szCs w:val="24"/>
          </w:rPr>
          <w:t>krebtk.hok@kre.hu</w:t>
        </w:r>
      </w:hyperlink>
      <w:r w:rsidR="009F1D92">
        <w:rPr>
          <w:rFonts w:ascii="Times New Roman" w:hAnsi="Times New Roman" w:cs="Times New Roman"/>
          <w:sz w:val="24"/>
          <w:szCs w:val="24"/>
        </w:rPr>
        <w:t xml:space="preserve"> email címre.</w:t>
      </w:r>
    </w:p>
    <w:p w14:paraId="27D85EB6" w14:textId="32B6443C" w:rsidR="007B613C" w:rsidRDefault="007B613C" w:rsidP="007B6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F9165" w14:textId="6C2E7AE7" w:rsidR="00521CDC" w:rsidRPr="00970B3E" w:rsidRDefault="009F1D92" w:rsidP="002344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i</w:t>
      </w:r>
      <w:r w:rsidR="007B613C">
        <w:rPr>
          <w:rFonts w:ascii="Times New Roman" w:hAnsi="Times New Roman" w:cs="Times New Roman"/>
          <w:sz w:val="24"/>
          <w:szCs w:val="24"/>
        </w:rPr>
        <w:t>nformációkért forduljatok hozzánk bizalommal!</w:t>
      </w:r>
      <w:r w:rsidR="00521CDC">
        <w:rPr>
          <w:rFonts w:ascii="Times New Roman" w:hAnsi="Times New Roman" w:cs="Times New Roman"/>
          <w:sz w:val="24"/>
          <w:szCs w:val="24"/>
        </w:rPr>
        <w:br w:type="page"/>
      </w:r>
      <w:r w:rsidR="00521CDC" w:rsidRPr="00E41A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Nyilatkozat </w:t>
      </w:r>
      <w:r w:rsidR="00521C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521CDC" w:rsidRPr="00E41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 BTK HÖK</w:t>
      </w:r>
      <w:r w:rsidR="00366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Ügyvivő</w:t>
      </w:r>
      <w:r w:rsidR="00521CDC" w:rsidRPr="00E41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Elnökválasztás </w:t>
      </w:r>
      <w:r w:rsidR="00366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  <w:r w:rsidR="00521CDC" w:rsidRPr="00E41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3399094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6C6326" w14:textId="7587586F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Alulírott, .......................................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szem.ig.szám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...............................; állandó lakcím: ...........................................................................................) kijelentem, hogy az KRE BTK HÖK  </w:t>
      </w:r>
      <w:r w:rsidR="001D3622">
        <w:rPr>
          <w:rFonts w:ascii="Times New Roman" w:hAnsi="Times New Roman" w:cs="Times New Roman"/>
          <w:color w:val="000000"/>
          <w:sz w:val="24"/>
          <w:szCs w:val="24"/>
        </w:rPr>
        <w:t xml:space="preserve">ügyvivő </w:t>
      </w:r>
      <w:r>
        <w:rPr>
          <w:rFonts w:ascii="Times New Roman" w:hAnsi="Times New Roman" w:cs="Times New Roman"/>
          <w:color w:val="000000"/>
          <w:sz w:val="24"/>
          <w:szCs w:val="24"/>
        </w:rPr>
        <w:t>elnökének jelentkezem és ezen jelölésemet saját magam adom le. A jelölés során az általam megadott adatok a valóságnak megfelelnek, és valóságtartalmukért felelősséget vállalok.</w:t>
      </w:r>
    </w:p>
    <w:p w14:paraId="63245310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Kijelentem továbbá, hogy e jelentkezés során megadott elérhetőségeim valósak, és minden esetben hozzám tartoznak.</w:t>
      </w:r>
    </w:p>
    <w:p w14:paraId="039377BD" w14:textId="69554838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Aláírásommal hozzájárulok, hogy az általam leadott személyes adatot a </w:t>
      </w:r>
      <w:r w:rsidR="00EB4B41">
        <w:rPr>
          <w:rFonts w:ascii="Times New Roman" w:hAnsi="Times New Roman" w:cs="Times New Roman"/>
          <w:color w:val="000000"/>
          <w:sz w:val="24"/>
          <w:szCs w:val="24"/>
        </w:rPr>
        <w:t>KRE BTK HÖK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KRE Adatkezelési és adatvédelmi szabályzata szerint kezelje.</w:t>
      </w:r>
    </w:p>
    <w:p w14:paraId="4B6548DA" w14:textId="3829D582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Aláírásommal hozzájárulok, hogy az általam megadott adatok közül a nevem, a szakom, az, hogy jelenleg, hányadik aktív félévemet töltöm a jelentkezés alapjául szolgáló szakomon, elképzelésem, terveim és csatolt dokumentumaim megjelenjenek az Egyetem honlapján.</w:t>
      </w:r>
    </w:p>
    <w:p w14:paraId="07A8C012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DD2317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Neptun kód: ..................................................................................................................................</w:t>
      </w:r>
    </w:p>
    <w:p w14:paraId="11981E2C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Képzési kód: .................................................................................................................................</w:t>
      </w:r>
    </w:p>
    <w:p w14:paraId="13CA385B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Képzési szint (BA/MA): ...............................................................................................................</w:t>
      </w:r>
    </w:p>
    <w:p w14:paraId="4FE0C1A4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Szak: .............................................................................................................................................</w:t>
      </w:r>
    </w:p>
    <w:p w14:paraId="7C718E76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Évfolyam</w:t>
      </w:r>
      <w:r>
        <w:rPr>
          <w:rStyle w:val="Lbjegyzet-hivatkozs"/>
          <w:rFonts w:ascii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....................................................................................................................................</w:t>
      </w:r>
    </w:p>
    <w:p w14:paraId="2B733590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 cím: .....................................................................................................................................</w:t>
      </w:r>
    </w:p>
    <w:p w14:paraId="7DDA8FFA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Telefonszám: ................................................................................................................................</w:t>
      </w:r>
    </w:p>
    <w:p w14:paraId="44D272A4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84CB21" w14:textId="77A05EF0" w:rsidR="00521CDC" w:rsidRDefault="001D3622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Budapest, 2022</w:t>
      </w:r>
      <w:r w:rsidR="00521CDC">
        <w:rPr>
          <w:rFonts w:ascii="Times New Roman" w:hAnsi="Times New Roman" w:cs="Times New Roman"/>
          <w:color w:val="000000"/>
          <w:sz w:val="24"/>
          <w:szCs w:val="24"/>
        </w:rPr>
        <w:t>. ..............</w:t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…………………….............</w:t>
      </w:r>
    </w:p>
    <w:p w14:paraId="79718AC0" w14:textId="6B4D1B80" w:rsidR="00521CDC" w:rsidRDefault="00521CDC" w:rsidP="00521C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Alulírott aláírása</w:t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E4D8D2" w14:textId="77777777" w:rsidR="00521CDC" w:rsidRPr="00176970" w:rsidRDefault="00521CDC" w:rsidP="00521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D8180B" w14:textId="0EB2D130" w:rsidR="00521CDC" w:rsidRDefault="00521CDC" w:rsidP="007B6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FE158" w14:textId="77777777" w:rsidR="000B2EE2" w:rsidRDefault="000B2EE2" w:rsidP="007B6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6C748" w14:textId="35BBC284" w:rsidR="00521CDC" w:rsidRPr="00E41A2F" w:rsidRDefault="001D3622" w:rsidP="00521C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KRE BTK HÖK 2022</w:t>
      </w:r>
      <w:r w:rsidR="00521CDC" w:rsidRPr="00E41A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21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évi </w:t>
      </w:r>
      <w:r w:rsidR="00970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="00521C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istaállítási lap</w:t>
      </w:r>
    </w:p>
    <w:p w14:paraId="62280792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753F7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D0218" w14:textId="3BABBD25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Alulírott, .......................................</w:t>
      </w:r>
      <w:r w:rsidR="006E59D3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elnökjelölt a következő Tisztségviselőket indítom:</w:t>
      </w:r>
    </w:p>
    <w:p w14:paraId="0BE64AFB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74731" w14:textId="493D92D8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(Szükséges formátum: Név, Neptun kód, Szak, Évfolyam)</w:t>
      </w:r>
    </w:p>
    <w:p w14:paraId="09D2EBA2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Tanulmányi Alelnök: 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7BA66E9B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Gazdasági Alelnök: 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3AEE1876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Tudományos és Oktatáspolitikai Bizottság Ügyvivő: 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5B2D2CEC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Juttatási Bizottság Ügyvivő: 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</w:t>
      </w:r>
    </w:p>
    <w:p w14:paraId="6F215391" w14:textId="77777777" w:rsidR="00521CDC" w:rsidRDefault="00521CDC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8FC8DA" w14:textId="4E01BBDC" w:rsidR="00521CDC" w:rsidRDefault="001D3622" w:rsidP="00521C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Budapest, 2022</w:t>
      </w:r>
      <w:r w:rsidR="00521CDC">
        <w:rPr>
          <w:rFonts w:ascii="Times New Roman" w:hAnsi="Times New Roman" w:cs="Times New Roman"/>
          <w:color w:val="000000"/>
          <w:sz w:val="24"/>
          <w:szCs w:val="24"/>
        </w:rPr>
        <w:t>. ............................</w:t>
      </w:r>
      <w:r w:rsidR="0052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1C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21CDC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631931AE" w14:textId="40019315" w:rsidR="00521CDC" w:rsidRDefault="00521CDC" w:rsidP="00521CD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Alulírott aláírása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93BBFF" w14:textId="77777777" w:rsidR="00521CDC" w:rsidRPr="006909DA" w:rsidRDefault="00521CDC" w:rsidP="00521CD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B2BF30" w14:textId="21F97AAB" w:rsidR="003666A5" w:rsidRDefault="003666A5" w:rsidP="007B6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3B301" w14:textId="77777777" w:rsidR="003666A5" w:rsidRDefault="00366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F40551" w14:textId="69E9906A" w:rsidR="003666A5" w:rsidRDefault="003666A5" w:rsidP="00366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TÁMOGATÓI ALÁÍRÁS</w:t>
      </w:r>
    </w:p>
    <w:p w14:paraId="40561749" w14:textId="57EC281E" w:rsidR="003666A5" w:rsidRDefault="003666A5" w:rsidP="00366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 BTK HÖK 2022. évi </w:t>
      </w:r>
      <w:r w:rsidR="009D1D0F">
        <w:rPr>
          <w:rFonts w:ascii="Times New Roman" w:hAnsi="Times New Roman" w:cs="Times New Roman"/>
          <w:sz w:val="24"/>
          <w:szCs w:val="24"/>
        </w:rPr>
        <w:t>választás</w:t>
      </w:r>
    </w:p>
    <w:p w14:paraId="19CBFA37" w14:textId="65C91106" w:rsidR="009D1D0F" w:rsidRDefault="009D1D0F" w:rsidP="003666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89E38" w14:textId="6CC73E6E" w:rsidR="009D1D0F" w:rsidRPr="00340206" w:rsidRDefault="00D64329" w:rsidP="009D1D0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Aláírásommal támogatom _____________________ jelölését a KRE BTK HÖK ügyvivő elnöki pozíciójára.</w:t>
      </w:r>
    </w:p>
    <w:p w14:paraId="6A1B81F1" w14:textId="5B22D35A" w:rsidR="009F1D92" w:rsidRPr="009F1D92" w:rsidRDefault="00D64329" w:rsidP="009F1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F1D92">
        <w:rPr>
          <w:rFonts w:ascii="Times New Roman" w:hAnsi="Times New Roman" w:cs="Times New Roman"/>
          <w:lang w:eastAsia="hu-HU"/>
        </w:rPr>
        <w:t>H</w:t>
      </w:r>
      <w:r w:rsidR="00340206" w:rsidRPr="009F1D92">
        <w:rPr>
          <w:rFonts w:ascii="Times New Roman" w:hAnsi="Times New Roman" w:cs="Times New Roman"/>
          <w:lang w:eastAsia="hu-HU"/>
        </w:rPr>
        <w:t>ozzájárulok, hogy  a Károli Gáspár Református Egyetem Bölcsészet- és Tár</w:t>
      </w:r>
      <w:r w:rsidR="009F1D92">
        <w:rPr>
          <w:rFonts w:ascii="Times New Roman" w:hAnsi="Times New Roman" w:cs="Times New Roman"/>
          <w:lang w:eastAsia="hu-HU"/>
        </w:rPr>
        <w:t xml:space="preserve">sadalomtudományi Kar Hallgatói </w:t>
      </w:r>
      <w:r w:rsidR="00340206" w:rsidRPr="009F1D92">
        <w:rPr>
          <w:rFonts w:ascii="Times New Roman" w:hAnsi="Times New Roman" w:cs="Times New Roman"/>
          <w:lang w:eastAsia="hu-HU"/>
        </w:rPr>
        <w:t xml:space="preserve">Önkormányzat </w:t>
      </w:r>
      <w:r w:rsidR="009D1D0F" w:rsidRPr="009F1D92">
        <w:rPr>
          <w:rFonts w:ascii="Times New Roman" w:hAnsi="Times New Roman" w:cs="Times New Roman"/>
          <w:lang w:eastAsia="hu-HU"/>
        </w:rPr>
        <w:t xml:space="preserve">adataimat a választási </w:t>
      </w:r>
      <w:r w:rsidR="00340206" w:rsidRPr="009F1D92">
        <w:rPr>
          <w:rFonts w:ascii="Times New Roman" w:hAnsi="Times New Roman" w:cs="Times New Roman"/>
          <w:lang w:eastAsia="hu-HU"/>
        </w:rPr>
        <w:t>időszak végéig</w:t>
      </w:r>
      <w:r w:rsidR="009D1D0F" w:rsidRPr="009F1D92">
        <w:rPr>
          <w:rFonts w:ascii="Times New Roman" w:hAnsi="Times New Roman" w:cs="Times New Roman"/>
          <w:lang w:eastAsia="hu-HU"/>
        </w:rPr>
        <w:t xml:space="preserve"> kezelheti, kizárólag</w:t>
      </w:r>
      <w:r w:rsidR="00340206" w:rsidRPr="009F1D92">
        <w:rPr>
          <w:rFonts w:ascii="Times New Roman" w:hAnsi="Times New Roman" w:cs="Times New Roman"/>
          <w:lang w:eastAsia="hu-HU"/>
        </w:rPr>
        <w:t xml:space="preserve"> </w:t>
      </w:r>
      <w:r w:rsidR="009F1D92" w:rsidRPr="009F1D92">
        <w:rPr>
          <w:rFonts w:ascii="Times New Roman" w:hAnsi="Times New Roman" w:cs="Times New Roman"/>
          <w:lang w:eastAsia="hu-HU"/>
        </w:rPr>
        <w:t xml:space="preserve">adatellenőrzés céljából a </w:t>
      </w:r>
      <w:r w:rsidR="009F1D92" w:rsidRPr="009F1D92">
        <w:rPr>
          <w:rFonts w:ascii="Times New Roman" w:hAnsi="Times New Roman" w:cs="Times New Roman"/>
          <w:color w:val="000000"/>
        </w:rPr>
        <w:t>KRE Adatkezelési és adatvédelmi szabályzata szerint.</w:t>
      </w:r>
    </w:p>
    <w:p w14:paraId="7AECB58D" w14:textId="66216660" w:rsidR="00340206" w:rsidRDefault="00340206" w:rsidP="00340206">
      <w:pPr>
        <w:rPr>
          <w:rFonts w:ascii="Times New Roman" w:hAnsi="Times New Roman" w:cs="Times New Roman"/>
          <w:lang w:eastAsia="hu-HU"/>
        </w:rPr>
      </w:pPr>
    </w:p>
    <w:p w14:paraId="7184ED7D" w14:textId="2588AABB" w:rsidR="00340206" w:rsidRDefault="00340206" w:rsidP="00340206">
      <w:pPr>
        <w:rPr>
          <w:rFonts w:ascii="Times New Roman" w:hAnsi="Times New Roman" w:cs="Times New Roman"/>
          <w:lang w:eastAsia="hu-HU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729"/>
        <w:gridCol w:w="1276"/>
        <w:gridCol w:w="1418"/>
        <w:gridCol w:w="1984"/>
        <w:gridCol w:w="2126"/>
      </w:tblGrid>
      <w:tr w:rsidR="00340206" w:rsidRPr="00340206" w14:paraId="7EB0839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025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Ssz</w:t>
            </w:r>
            <w:proofErr w:type="spellEnd"/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9708" w14:textId="77777777" w:rsidR="00340206" w:rsidRPr="00340206" w:rsidRDefault="00340206" w:rsidP="00D6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173" w14:textId="77777777" w:rsidR="00340206" w:rsidRPr="00340206" w:rsidRDefault="00340206" w:rsidP="00D6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6EC" w14:textId="77777777" w:rsidR="00340206" w:rsidRPr="00340206" w:rsidRDefault="00340206" w:rsidP="00D6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Neptun-kód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C62B" w14:textId="77777777" w:rsidR="00340206" w:rsidRPr="00340206" w:rsidRDefault="00340206" w:rsidP="00D6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Diákig. Szám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90A" w14:textId="77777777" w:rsidR="00340206" w:rsidRPr="00340206" w:rsidRDefault="00340206" w:rsidP="00D64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Aláírás</w:t>
            </w:r>
          </w:p>
        </w:tc>
      </w:tr>
      <w:tr w:rsidR="00340206" w:rsidRPr="00340206" w14:paraId="422EC2C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0D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4F9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97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475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D2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B2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38DA90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414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F4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B86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788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5E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E21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DB4E6F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448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5F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E5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3D3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0D4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E2E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694E44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44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CA2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9A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E2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68E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68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64ADF3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AFA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A3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4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EA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04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C5D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E934F6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079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B6F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D5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8F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A7D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E1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FDFAC7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241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C31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F0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96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336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C8B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72D66F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093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3C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15D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0C2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1F7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64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426564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10E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14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4A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A6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54A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6AA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4CD95C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5BF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2C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71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7C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E57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7A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8B8950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EE8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F9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C5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C6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606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983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41E8E5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DF6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115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13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43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84A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32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CC6DBF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18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C10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99A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EC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EB2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AE4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4B2107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A0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9A1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44B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10A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D0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491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4AC6E4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97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D85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8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D7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4E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88D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8509A8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C4D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D35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28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A99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7F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88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604754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E06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A0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80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12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B0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2DE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B238674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D8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71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CA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16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F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5E6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7602F3B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A7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76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91E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D21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6C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65C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EF306A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F1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EC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54D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12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76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70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4BE31F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C9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319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E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072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9A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19E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FCAE89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DCE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7B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D5A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A3D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9F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ABF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E9B210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75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991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192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4C3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438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8E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072CA0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B39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30E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CF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00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E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BB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14EAFA4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3BC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53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8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C81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533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CFD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ED465C1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116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26.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5D3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51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3B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ABD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3FD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62C079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0B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1F7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CC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112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8E5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2C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E22487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411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8C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30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8B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08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3C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597185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7DE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1F3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DE9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26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170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A18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158AB9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E8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06A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7C2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C5B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11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4CA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A12B5C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7A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0C4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F97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968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D29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31F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71B26C9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B3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EAB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1A2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33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F27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223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E32A1F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9C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05E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61D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0F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386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DEF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ED1AF0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553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941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0FC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06B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74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201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8B8819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755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635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433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A44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7D8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8B5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461F07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19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EF4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AB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A0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094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42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1767F3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2B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FCD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DC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18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10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02A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B14D7C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EDF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46B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65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68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556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86D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77E860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B58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98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0A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947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879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E7C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1000EB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28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018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10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F5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0D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75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66DA8F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6E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3E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86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A4E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035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37D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85D452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245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913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27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C8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C4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D7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F3817C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FB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4C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EE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EF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A21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1F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2EC4A9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E0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02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E2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EC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0D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AF1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01EC03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334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77F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57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5FE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EAB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6BB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AA843A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14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FF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D1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54C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A04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25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677A5B4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6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D7C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09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C19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A18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0E7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3B5B49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17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63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4E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C8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921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65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E6F16B1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B76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81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1E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7AD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6A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E4D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F4DF75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C4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44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387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8C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669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C56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D95A73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B9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86A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26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39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EF1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046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5E1919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4A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43D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24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49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8C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48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748E3F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257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D3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B8E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ABF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7F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95A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8FF2C7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32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976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01C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852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792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36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45FB80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CF9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AA5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FD2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A8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96F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DF6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19D8E2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D7A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F57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C7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E33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9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58A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B7B1EE1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8B6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2BE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D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E16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E0C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A6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7E0E0D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D6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4C0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2F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5E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105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CDB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935A60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AB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97C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97B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387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2A7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8BF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BCD5AB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9C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7D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EC8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10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381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3A4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10B41F1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80B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81D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E5C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21A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69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5C2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95A69E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A03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BD9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3E1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C19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9C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10C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7E0273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BA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4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BA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A4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1E9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71A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0471E4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C26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1A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152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9E2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63B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2AC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B2A5D8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CD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974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4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8B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F7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CA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6686A9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083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66.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0FB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518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39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5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015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4F061C9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C47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B5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4A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30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4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99F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24D529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39A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A3F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5B0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233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B32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B5E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9AF810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EF8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92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DD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FBD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BB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B7A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12BD97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551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6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6FC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20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E08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87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7A88739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3A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FEA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FB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AF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A37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151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8A7BC2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8D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BDF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899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155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0A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3FE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73469D5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E0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30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8F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20C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4F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4DF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81C98C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73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7F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CE6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68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83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ED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3617C1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4EF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F8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94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7C8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CC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5C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720A549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02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03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F2F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EE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467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2A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89EBA0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F9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59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3F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DF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95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7D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28282C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74D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FF5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FAF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6C2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A1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B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B9BDC9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EE7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9A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16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0C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07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DCF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D1AEAE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6E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8A9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38D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9CD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2E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016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A0F526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C6F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A0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00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41F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5FE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2C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F415C1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84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E8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9B8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96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3AA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A6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BBE138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EF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27D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09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87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F8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80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F204E0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B9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C64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34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36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FA5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D71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7DDE1C5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E64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1D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B7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08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5B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83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C2438C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3EC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086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2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2D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A4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DA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8A6F7A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78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F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848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1F1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2B4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EC7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A6A464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A6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E86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A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22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D0C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F2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9F2B79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EA1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405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DDC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565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DD1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A04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5955FC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6E8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EB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114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6F2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813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2E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923FE6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CFF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614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76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5C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8D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A44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8C022B4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ACD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59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48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7F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05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49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D57EF2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C7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F1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F7D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C81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59F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3DF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6F7FC8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4F4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C4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A19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970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202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DAA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E2556E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30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77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16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E3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C42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994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975B3B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72C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FF0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61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BC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07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54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2F3744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19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13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437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C8D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BD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A5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A3EEA44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2CE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451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8D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D50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18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590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148DCF9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26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F3A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DC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6F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E65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D5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7A518B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E93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12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285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10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29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13A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77C5309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D1E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7E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819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465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75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DAF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4C0498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576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A7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14C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96E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BA3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2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C9234D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C0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99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364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D2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0C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53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9E18C2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2BC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B38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4E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D64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DB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C7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87769E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95B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71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214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B66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343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98D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3C6CBB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99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106.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DFB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89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1A5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37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727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DD0B13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EA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A6D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77B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CF9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AB3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B9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F3C12DE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96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7D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DAE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99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F07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BE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DB7E89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71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B31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296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7EF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FA2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1A7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7441A6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DC8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F1F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36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3A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F2E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BEC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EB84CF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E00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4B5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608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C1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43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4B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DD4AE0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B60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F5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84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F1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7B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828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7E8B007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19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75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16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620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B6C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E36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23BB82A1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0C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328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F9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0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814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D6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4BCA3B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20C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DF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B17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C4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89B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9A4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E69A91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31A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471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6B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16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E9F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A7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7BF88BB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F0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756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54E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A22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3E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15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A62E60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49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F6C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553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F08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766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6E4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335FD2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3A0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901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36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886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101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EF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3E0299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4C7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4E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E0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7E2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EA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7E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7808BA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9B2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348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26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65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1BE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12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FAEE24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E3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1E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AA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696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1AE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3B7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DB82A4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16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5E4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E02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0E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745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CB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D0D920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B3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FD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74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C6E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8F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B7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E6E269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221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1A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5D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788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41F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A7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DB24EE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96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D9B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E96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09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0F1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D2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B0F22B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684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C4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43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9DD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E9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CA1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51D44E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CB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701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DDE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D64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58C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DB4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75A9C32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597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1A5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D7E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46E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10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7D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3C0187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CBA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D4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60E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7F3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34E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462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1D8A679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18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C5E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4C0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1E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49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8A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C65D6A8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79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BA8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684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0FF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061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A95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505EE4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99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ACD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6C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41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14C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A8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A959D17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AAE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D1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D3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8E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0A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B3D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C07A593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435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F9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92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56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A09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C27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31D1A1D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AC2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27E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451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9FC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85D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5BE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79F710E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98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4C1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B7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C12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932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98B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4FCB931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49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75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99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B5A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B3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A6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377DAE6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4E5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1D2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333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AE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6B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79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E197C3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8AB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3E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D17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687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A95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25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3A54669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692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141.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0F6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B80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F1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E75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23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CABD039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BB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142.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11A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A8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D28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82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CD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D899EF0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60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143.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56D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8FA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0E6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72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04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55BA045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AA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144.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75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BB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DBD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71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840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37F475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3DB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145.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70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770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DC3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5A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53B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49B322BF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32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lastRenderedPageBreak/>
              <w:t>146.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26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8A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DEB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1E4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CD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ECC4BDC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CD87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147.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B39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7E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9C1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AC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D4B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08D277FA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E095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148.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DA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B54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508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80A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A0B1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69132BBD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64DA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149.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710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B633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B4DF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8989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AE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340206" w:rsidRPr="00340206" w14:paraId="5BF518B4" w14:textId="77777777" w:rsidTr="00D64329">
        <w:trPr>
          <w:trHeight w:val="29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32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150.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64E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89D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52D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CACC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0F2" w14:textId="77777777" w:rsidR="00340206" w:rsidRPr="00340206" w:rsidRDefault="00340206" w:rsidP="003402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4020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</w:tbl>
    <w:p w14:paraId="591ACF38" w14:textId="6F5EAF10" w:rsidR="009D1D0F" w:rsidRPr="000621FC" w:rsidRDefault="009D1D0F" w:rsidP="009D1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D1D0F" w:rsidRPr="000621FC" w:rsidSect="00521CD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E296" w14:textId="77777777" w:rsidR="00803BF9" w:rsidRDefault="00803BF9" w:rsidP="00C7165C">
      <w:pPr>
        <w:spacing w:after="0" w:line="240" w:lineRule="auto"/>
      </w:pPr>
      <w:r>
        <w:separator/>
      </w:r>
    </w:p>
  </w:endnote>
  <w:endnote w:type="continuationSeparator" w:id="0">
    <w:p w14:paraId="326B847F" w14:textId="77777777" w:rsidR="00803BF9" w:rsidRDefault="00803BF9" w:rsidP="00C7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345428"/>
      <w:docPartObj>
        <w:docPartGallery w:val="Page Numbers (Bottom of Page)"/>
        <w:docPartUnique/>
      </w:docPartObj>
    </w:sdtPr>
    <w:sdtEndPr/>
    <w:sdtContent>
      <w:p w14:paraId="5A4178BE" w14:textId="5E852325" w:rsidR="00340206" w:rsidRDefault="003402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D92">
          <w:rPr>
            <w:noProof/>
          </w:rPr>
          <w:t>3</w:t>
        </w:r>
        <w:r>
          <w:fldChar w:fldCharType="end"/>
        </w:r>
      </w:p>
    </w:sdtContent>
  </w:sdt>
  <w:p w14:paraId="15F8B4DD" w14:textId="77777777" w:rsidR="00340206" w:rsidRDefault="003402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A1AD" w14:textId="77777777" w:rsidR="00340206" w:rsidRPr="002C2BA3" w:rsidRDefault="00340206" w:rsidP="002C2BA3">
    <w:pPr>
      <w:pStyle w:val="llb"/>
      <w:jc w:val="right"/>
      <w:rPr>
        <w:color w:val="000000" w:themeColor="text1"/>
      </w:rPr>
    </w:pPr>
  </w:p>
  <w:p w14:paraId="3D671B68" w14:textId="77777777" w:rsidR="00340206" w:rsidRDefault="003402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1ECB" w14:textId="77777777" w:rsidR="00803BF9" w:rsidRDefault="00803BF9" w:rsidP="00C7165C">
      <w:pPr>
        <w:spacing w:after="0" w:line="240" w:lineRule="auto"/>
      </w:pPr>
      <w:r>
        <w:separator/>
      </w:r>
    </w:p>
  </w:footnote>
  <w:footnote w:type="continuationSeparator" w:id="0">
    <w:p w14:paraId="49AB75B4" w14:textId="77777777" w:rsidR="00803BF9" w:rsidRDefault="00803BF9" w:rsidP="00C7165C">
      <w:pPr>
        <w:spacing w:after="0" w:line="240" w:lineRule="auto"/>
      </w:pPr>
      <w:r>
        <w:continuationSeparator/>
      </w:r>
    </w:p>
  </w:footnote>
  <w:footnote w:id="1">
    <w:p w14:paraId="186B3892" w14:textId="77777777" w:rsidR="00340206" w:rsidRDefault="00340206" w:rsidP="00521CD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BA képzés esetén: I-III. évfolyam; MA képzés esetén: I-II. évfolyam; Osztatlan képzés esetén: I-VI. évfolyam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1098" w14:textId="7DF04E10" w:rsidR="00340206" w:rsidRDefault="00C10011">
    <w:pPr>
      <w:pStyle w:val="lfej"/>
    </w:pPr>
    <w:r>
      <w:rPr>
        <w:noProof/>
      </w:rPr>
    </w:r>
    <w:r w:rsidR="00C10011">
      <w:rPr>
        <w:noProof/>
      </w:rPr>
      <w:pict w14:anchorId="06EFA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38438" o:spid="_x0000_s1026" type="#_x0000_t75" style="position:absolute;margin-left:0;margin-top:0;width:453.3pt;height:237.85pt;z-index:-251658240;mso-position-horizontal:center;mso-position-horizontal-relative:margin;mso-position-vertical:center;mso-position-vertical-relative:margin" o:allowincell="f">
          <v:imagedata r:id="rId1" o:title="BTK_HÖK FEKETE LOGÓ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DEAB" w14:textId="77777777" w:rsidR="00340206" w:rsidRPr="00276717" w:rsidRDefault="00340206" w:rsidP="00521CDC">
    <w:pPr>
      <w:spacing w:before="100" w:beforeAutospacing="1"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07B606E" wp14:editId="6C98ABDC">
          <wp:simplePos x="0" y="0"/>
          <wp:positionH relativeFrom="column">
            <wp:posOffset>-1141095</wp:posOffset>
          </wp:positionH>
          <wp:positionV relativeFrom="paragraph">
            <wp:posOffset>-290195</wp:posOffset>
          </wp:positionV>
          <wp:extent cx="2905760" cy="2150110"/>
          <wp:effectExtent l="0" t="0" r="8890" b="2540"/>
          <wp:wrapNone/>
          <wp:docPr id="1" name="Picture 5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760" cy="215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6717"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65408" behindDoc="1" locked="0" layoutInCell="1" allowOverlap="1" wp14:anchorId="36244BAA" wp14:editId="29777C45">
          <wp:simplePos x="0" y="0"/>
          <wp:positionH relativeFrom="column">
            <wp:posOffset>4785995</wp:posOffset>
          </wp:positionH>
          <wp:positionV relativeFrom="paragraph">
            <wp:posOffset>-142875</wp:posOffset>
          </wp:positionV>
          <wp:extent cx="1122680" cy="1299210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17">
      <w:rPr>
        <w:rFonts w:ascii="Times New Roman" w:hAnsi="Times New Roman" w:cs="Times New Roman"/>
        <w:b/>
        <w:sz w:val="28"/>
        <w:szCs w:val="28"/>
      </w:rPr>
      <w:t>Károli Gáspár Református Egyetem</w:t>
    </w:r>
  </w:p>
  <w:p w14:paraId="2FC71A44" w14:textId="77777777" w:rsidR="00340206" w:rsidRPr="00276717" w:rsidRDefault="00340206" w:rsidP="00521CDC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Bölcsészet- és Társadalomtudományi Kar</w:t>
    </w:r>
  </w:p>
  <w:p w14:paraId="04477BDF" w14:textId="77777777" w:rsidR="00340206" w:rsidRPr="00276717" w:rsidRDefault="00340206" w:rsidP="00521CDC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Hallgatói Önkormányzat</w:t>
    </w:r>
  </w:p>
  <w:p w14:paraId="4567D355" w14:textId="77777777" w:rsidR="00340206" w:rsidRDefault="00340206" w:rsidP="00521CDC">
    <w:pPr>
      <w:pStyle w:val="Default"/>
    </w:pPr>
  </w:p>
  <w:p w14:paraId="51C1707D" w14:textId="36DED250" w:rsidR="00340206" w:rsidRDefault="00340206" w:rsidP="00521CDC">
    <w:pPr>
      <w:spacing w:after="0"/>
      <w:rPr>
        <w:i/>
        <w:iCs/>
        <w:sz w:val="20"/>
        <w:szCs w:val="20"/>
      </w:rPr>
    </w:pPr>
    <w:r>
      <w:t xml:space="preserve"> </w:t>
    </w:r>
    <w:r>
      <w:rPr>
        <w:i/>
        <w:iCs/>
        <w:sz w:val="20"/>
        <w:szCs w:val="20"/>
      </w:rPr>
      <w:t>1088, Budapest Reviczky utca 6.</w:t>
    </w:r>
  </w:p>
  <w:p w14:paraId="19E0031C" w14:textId="2FF12CE1" w:rsidR="00340206" w:rsidRPr="00521CDC" w:rsidRDefault="00340206" w:rsidP="00521CDC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E-mail: </w:t>
    </w:r>
    <w:hyperlink r:id="rId3" w:history="1">
      <w:r w:rsidRPr="00B7761E">
        <w:rPr>
          <w:rStyle w:val="Hiperhivatkozs"/>
          <w:i/>
          <w:iCs/>
          <w:sz w:val="20"/>
          <w:szCs w:val="20"/>
        </w:rPr>
        <w:t>krebtkhok@kre.hu</w:t>
      </w:r>
    </w:hyperlink>
    <w:r>
      <w:rPr>
        <w:noProof/>
      </w:rPr>
      <w:br/>
    </w:r>
    <w:r w:rsidR="00C10011">
      <w:rPr>
        <w:noProof/>
      </w:rPr>
    </w:r>
    <w:r w:rsidR="00C10011">
      <w:rPr>
        <w:noProof/>
      </w:rPr>
      <w:pict w14:anchorId="36FFE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38439" o:spid="_x0000_s1027" type="#_x0000_t75" style="position:absolute;margin-left:0;margin-top:0;width:453.3pt;height:237.85pt;z-index:-251658240;mso-position-horizontal:center;mso-position-horizontal-relative:margin;mso-position-vertical:center;mso-position-vertical-relative:margin" o:allowincell="f">
          <v:imagedata r:id="rId4" o:title="BTK_HÖK FEKETE LOGÓ" gain="19661f" blacklevel="22938f"/>
          <w10:wrap anchorx="margin" anchory="margin"/>
        </v:shape>
      </w:pict>
    </w:r>
    <w:r>
      <w:rPr>
        <w:noProof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3C98" w14:textId="77777777" w:rsidR="00340206" w:rsidRPr="00276717" w:rsidRDefault="00340206" w:rsidP="0023382D">
    <w:pPr>
      <w:spacing w:before="100" w:beforeAutospacing="1"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F4295CB" wp14:editId="58796250">
          <wp:simplePos x="0" y="0"/>
          <wp:positionH relativeFrom="column">
            <wp:posOffset>-1290320</wp:posOffset>
          </wp:positionH>
          <wp:positionV relativeFrom="paragraph">
            <wp:posOffset>-414020</wp:posOffset>
          </wp:positionV>
          <wp:extent cx="2905760" cy="2150110"/>
          <wp:effectExtent l="0" t="0" r="8890" b="2540"/>
          <wp:wrapNone/>
          <wp:docPr id="19" name="Picture 5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5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760" cy="215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6717">
      <w:rPr>
        <w:rFonts w:ascii="Times New Roman" w:hAnsi="Times New Roman" w:cs="Times New Roman"/>
        <w:b/>
        <w:noProof/>
        <w:sz w:val="28"/>
        <w:szCs w:val="28"/>
        <w:lang w:eastAsia="hu-HU"/>
      </w:rPr>
      <w:drawing>
        <wp:anchor distT="0" distB="0" distL="114300" distR="114300" simplePos="0" relativeHeight="251662336" behindDoc="1" locked="0" layoutInCell="1" allowOverlap="1" wp14:anchorId="43BD8189" wp14:editId="581F42E1">
          <wp:simplePos x="0" y="0"/>
          <wp:positionH relativeFrom="column">
            <wp:posOffset>4785995</wp:posOffset>
          </wp:positionH>
          <wp:positionV relativeFrom="paragraph">
            <wp:posOffset>-142875</wp:posOffset>
          </wp:positionV>
          <wp:extent cx="1122680" cy="1299210"/>
          <wp:effectExtent l="0" t="0" r="127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6717">
      <w:rPr>
        <w:rFonts w:ascii="Times New Roman" w:hAnsi="Times New Roman" w:cs="Times New Roman"/>
        <w:b/>
        <w:sz w:val="28"/>
        <w:szCs w:val="28"/>
      </w:rPr>
      <w:t>Károli Gáspár Református Egyetem</w:t>
    </w:r>
  </w:p>
  <w:p w14:paraId="35338D47" w14:textId="77777777" w:rsidR="00340206" w:rsidRPr="00276717" w:rsidRDefault="00340206" w:rsidP="0023382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Bölcsészet- és Társadalomtudományi Kar</w:t>
    </w:r>
  </w:p>
  <w:p w14:paraId="15BFB284" w14:textId="77777777" w:rsidR="00340206" w:rsidRPr="00276717" w:rsidRDefault="00340206" w:rsidP="0023382D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276717">
      <w:rPr>
        <w:rFonts w:ascii="Times New Roman" w:hAnsi="Times New Roman" w:cs="Times New Roman"/>
        <w:b/>
        <w:sz w:val="28"/>
        <w:szCs w:val="28"/>
      </w:rPr>
      <w:t>Hallgatói Önkormányzat</w:t>
    </w:r>
  </w:p>
  <w:p w14:paraId="76301DA2" w14:textId="77777777" w:rsidR="00340206" w:rsidRDefault="00340206" w:rsidP="0023382D">
    <w:pPr>
      <w:pStyle w:val="Default"/>
    </w:pPr>
  </w:p>
  <w:p w14:paraId="2EEDCC16" w14:textId="77777777" w:rsidR="00340206" w:rsidRDefault="00340206" w:rsidP="0023382D">
    <w:pPr>
      <w:spacing w:after="0"/>
      <w:rPr>
        <w:i/>
        <w:iCs/>
        <w:sz w:val="20"/>
        <w:szCs w:val="20"/>
      </w:rPr>
    </w:pPr>
    <w:r>
      <w:t xml:space="preserve"> </w:t>
    </w:r>
    <w:r>
      <w:rPr>
        <w:i/>
        <w:iCs/>
        <w:sz w:val="20"/>
        <w:szCs w:val="20"/>
      </w:rPr>
      <w:t>1088, Budapest Reviczky utca 4.</w:t>
    </w:r>
  </w:p>
  <w:p w14:paraId="73BB21C2" w14:textId="77777777" w:rsidR="00340206" w:rsidRDefault="00340206" w:rsidP="0023382D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>Tel.: 06-1-483-2862</w:t>
    </w:r>
  </w:p>
  <w:p w14:paraId="6D0B1166" w14:textId="77777777" w:rsidR="00340206" w:rsidRDefault="00340206" w:rsidP="0023382D">
    <w:pPr>
      <w:spacing w:after="0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E-mail: </w:t>
    </w:r>
    <w:hyperlink r:id="rId3" w:history="1">
      <w:r w:rsidRPr="007716EF">
        <w:rPr>
          <w:rStyle w:val="Hiperhivatkozs"/>
          <w:i/>
          <w:iCs/>
          <w:sz w:val="20"/>
          <w:szCs w:val="20"/>
        </w:rPr>
        <w:t>krebtkhok@kre.hu</w:t>
      </w:r>
    </w:hyperlink>
  </w:p>
  <w:p w14:paraId="1B31E4B5" w14:textId="5F572417" w:rsidR="00340206" w:rsidRDefault="00340206" w:rsidP="0023382D">
    <w:pPr>
      <w:pStyle w:val="lfej"/>
    </w:pPr>
    <w:r>
      <w:rPr>
        <w:b/>
        <w:bCs/>
        <w:sz w:val="24"/>
        <w:szCs w:val="24"/>
        <w:u w:val="single"/>
      </w:rPr>
      <w:tab/>
    </w:r>
    <w:r>
      <w:rPr>
        <w:b/>
        <w:bCs/>
        <w:sz w:val="24"/>
        <w:szCs w:val="24"/>
        <w:u w:val="single"/>
      </w:rPr>
      <w:tab/>
    </w:r>
    <w:r w:rsidR="00C10011">
      <w:rPr>
        <w:noProof/>
      </w:rPr>
    </w:r>
    <w:r w:rsidR="00C10011">
      <w:rPr>
        <w:noProof/>
      </w:rPr>
      <w:pict w14:anchorId="093CD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638437" o:spid="_x0000_s1025" type="#_x0000_t75" style="position:absolute;margin-left:0;margin-top:0;width:453.3pt;height:237.85pt;z-index:-251658240;mso-position-horizontal:center;mso-position-horizontal-relative:margin;mso-position-vertical:center;mso-position-vertical-relative:margin" o:allowincell="f">
          <v:imagedata r:id="rId4" o:title="BTK_HÖK FEKETE LOGÓ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8F0"/>
    <w:multiLevelType w:val="hybridMultilevel"/>
    <w:tmpl w:val="D3947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6F1F"/>
    <w:multiLevelType w:val="hybridMultilevel"/>
    <w:tmpl w:val="7D906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D03"/>
    <w:multiLevelType w:val="hybridMultilevel"/>
    <w:tmpl w:val="39446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B19F8"/>
    <w:multiLevelType w:val="hybridMultilevel"/>
    <w:tmpl w:val="EC5407E8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92A4568"/>
    <w:multiLevelType w:val="hybridMultilevel"/>
    <w:tmpl w:val="BB9616C2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F56242A"/>
    <w:multiLevelType w:val="hybridMultilevel"/>
    <w:tmpl w:val="42088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2480"/>
    <w:multiLevelType w:val="hybridMultilevel"/>
    <w:tmpl w:val="1D8CDAE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D591870"/>
    <w:multiLevelType w:val="hybridMultilevel"/>
    <w:tmpl w:val="6BA067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5207">
    <w:abstractNumId w:val="0"/>
  </w:num>
  <w:num w:numId="2" w16cid:durableId="834761894">
    <w:abstractNumId w:val="5"/>
  </w:num>
  <w:num w:numId="3" w16cid:durableId="609046667">
    <w:abstractNumId w:val="3"/>
  </w:num>
  <w:num w:numId="4" w16cid:durableId="905263508">
    <w:abstractNumId w:val="2"/>
  </w:num>
  <w:num w:numId="5" w16cid:durableId="377053280">
    <w:abstractNumId w:val="4"/>
  </w:num>
  <w:num w:numId="6" w16cid:durableId="750153593">
    <w:abstractNumId w:val="6"/>
  </w:num>
  <w:num w:numId="7" w16cid:durableId="1700663041">
    <w:abstractNumId w:val="7"/>
  </w:num>
  <w:num w:numId="8" w16cid:durableId="273245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1A"/>
    <w:rsid w:val="0000328F"/>
    <w:rsid w:val="000621FC"/>
    <w:rsid w:val="00070275"/>
    <w:rsid w:val="000A1501"/>
    <w:rsid w:val="000B2EE2"/>
    <w:rsid w:val="000C6EB5"/>
    <w:rsid w:val="000E54A1"/>
    <w:rsid w:val="000E6611"/>
    <w:rsid w:val="001063E4"/>
    <w:rsid w:val="001112BD"/>
    <w:rsid w:val="001A0EFB"/>
    <w:rsid w:val="001A5320"/>
    <w:rsid w:val="001D3622"/>
    <w:rsid w:val="001E31FE"/>
    <w:rsid w:val="0023382D"/>
    <w:rsid w:val="002344B9"/>
    <w:rsid w:val="00242152"/>
    <w:rsid w:val="00276717"/>
    <w:rsid w:val="002828EA"/>
    <w:rsid w:val="00284FCE"/>
    <w:rsid w:val="002C2BA3"/>
    <w:rsid w:val="002E0592"/>
    <w:rsid w:val="00340206"/>
    <w:rsid w:val="003666A5"/>
    <w:rsid w:val="00391A1D"/>
    <w:rsid w:val="003A0C80"/>
    <w:rsid w:val="003A65F1"/>
    <w:rsid w:val="003B3019"/>
    <w:rsid w:val="003C1B12"/>
    <w:rsid w:val="003C3D92"/>
    <w:rsid w:val="00416D62"/>
    <w:rsid w:val="004202A8"/>
    <w:rsid w:val="00427566"/>
    <w:rsid w:val="004473E5"/>
    <w:rsid w:val="004C43DB"/>
    <w:rsid w:val="004E1E28"/>
    <w:rsid w:val="00502E35"/>
    <w:rsid w:val="00516283"/>
    <w:rsid w:val="00521CDC"/>
    <w:rsid w:val="00526BD3"/>
    <w:rsid w:val="00526DF3"/>
    <w:rsid w:val="0055339F"/>
    <w:rsid w:val="005B2565"/>
    <w:rsid w:val="005B536C"/>
    <w:rsid w:val="005C270D"/>
    <w:rsid w:val="005D367F"/>
    <w:rsid w:val="00620210"/>
    <w:rsid w:val="00624FF6"/>
    <w:rsid w:val="00633F5A"/>
    <w:rsid w:val="00634120"/>
    <w:rsid w:val="0063634B"/>
    <w:rsid w:val="00642165"/>
    <w:rsid w:val="006A1F4F"/>
    <w:rsid w:val="006D62DE"/>
    <w:rsid w:val="006E59D3"/>
    <w:rsid w:val="006F00E8"/>
    <w:rsid w:val="00764B13"/>
    <w:rsid w:val="007A5779"/>
    <w:rsid w:val="007B15F6"/>
    <w:rsid w:val="007B613C"/>
    <w:rsid w:val="007B6F42"/>
    <w:rsid w:val="007C107E"/>
    <w:rsid w:val="007D47C7"/>
    <w:rsid w:val="007E3A40"/>
    <w:rsid w:val="007E4E30"/>
    <w:rsid w:val="007F643B"/>
    <w:rsid w:val="00803BF9"/>
    <w:rsid w:val="008801BE"/>
    <w:rsid w:val="008D60CD"/>
    <w:rsid w:val="00913600"/>
    <w:rsid w:val="00940151"/>
    <w:rsid w:val="00970B3E"/>
    <w:rsid w:val="009B799D"/>
    <w:rsid w:val="009C592C"/>
    <w:rsid w:val="009D1D0F"/>
    <w:rsid w:val="009F1D92"/>
    <w:rsid w:val="00A00BE5"/>
    <w:rsid w:val="00A03B82"/>
    <w:rsid w:val="00A11968"/>
    <w:rsid w:val="00A36157"/>
    <w:rsid w:val="00A62228"/>
    <w:rsid w:val="00A67015"/>
    <w:rsid w:val="00A718A0"/>
    <w:rsid w:val="00A75AAB"/>
    <w:rsid w:val="00AF332D"/>
    <w:rsid w:val="00B35C2A"/>
    <w:rsid w:val="00B909D4"/>
    <w:rsid w:val="00BA2A1A"/>
    <w:rsid w:val="00BB3303"/>
    <w:rsid w:val="00BD03C1"/>
    <w:rsid w:val="00BE5B7C"/>
    <w:rsid w:val="00BF27D8"/>
    <w:rsid w:val="00C10011"/>
    <w:rsid w:val="00C31F2F"/>
    <w:rsid w:val="00C31F6D"/>
    <w:rsid w:val="00C7165C"/>
    <w:rsid w:val="00CA4E2E"/>
    <w:rsid w:val="00CA7AE9"/>
    <w:rsid w:val="00CC65E0"/>
    <w:rsid w:val="00CE520D"/>
    <w:rsid w:val="00CF05A2"/>
    <w:rsid w:val="00D10DF5"/>
    <w:rsid w:val="00D42863"/>
    <w:rsid w:val="00D561E8"/>
    <w:rsid w:val="00D64329"/>
    <w:rsid w:val="00DA2CFA"/>
    <w:rsid w:val="00DA5E11"/>
    <w:rsid w:val="00DC6673"/>
    <w:rsid w:val="00DD1F08"/>
    <w:rsid w:val="00E31B67"/>
    <w:rsid w:val="00E53941"/>
    <w:rsid w:val="00EB4B41"/>
    <w:rsid w:val="00F1104F"/>
    <w:rsid w:val="00F32FC7"/>
    <w:rsid w:val="00F66D02"/>
    <w:rsid w:val="00FD4890"/>
    <w:rsid w:val="00FD5F68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30E81"/>
  <w15:chartTrackingRefBased/>
  <w15:docId w15:val="{11614614-5419-484B-88BB-3BDBF11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16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16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165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165C"/>
    <w:pPr>
      <w:ind w:left="720"/>
      <w:contextualSpacing/>
    </w:pPr>
  </w:style>
  <w:style w:type="character" w:customStyle="1" w:styleId="3oh-">
    <w:name w:val="_3oh-"/>
    <w:basedOn w:val="Bekezdsalapbettpusa"/>
    <w:rsid w:val="00A718A0"/>
  </w:style>
  <w:style w:type="paragraph" w:customStyle="1" w:styleId="Default">
    <w:name w:val="Default"/>
    <w:rsid w:val="00A11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196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8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28EA"/>
  </w:style>
  <w:style w:type="paragraph" w:styleId="llb">
    <w:name w:val="footer"/>
    <w:basedOn w:val="Norml"/>
    <w:link w:val="llbChar"/>
    <w:uiPriority w:val="99"/>
    <w:unhideWhenUsed/>
    <w:rsid w:val="0028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28EA"/>
  </w:style>
  <w:style w:type="paragraph" w:styleId="Buborkszveg">
    <w:name w:val="Balloon Text"/>
    <w:basedOn w:val="Norml"/>
    <w:link w:val="BuborkszvegChar"/>
    <w:uiPriority w:val="99"/>
    <w:semiHidden/>
    <w:unhideWhenUsed/>
    <w:rsid w:val="005B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565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202A8"/>
    <w:rPr>
      <w:color w:val="605E5C"/>
      <w:shd w:val="clear" w:color="auto" w:fill="E1DFDD"/>
    </w:rPr>
  </w:style>
  <w:style w:type="character" w:customStyle="1" w:styleId="highlight">
    <w:name w:val="highlight"/>
    <w:basedOn w:val="Bekezdsalapbettpusa"/>
    <w:rsid w:val="009D1D0F"/>
  </w:style>
  <w:style w:type="table" w:styleId="Rcsostblzat">
    <w:name w:val="Table Grid"/>
    <w:basedOn w:val="Normltblzat"/>
    <w:uiPriority w:val="39"/>
    <w:rsid w:val="0034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23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132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btk.hok@kr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rebtkhok@kre.hu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rebtkhok@kre.hu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2A61-044C-4205-A76C-AA038825FFC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964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Kristóf Ragány</dc:creator>
  <cp:keywords/>
  <dc:description/>
  <cp:lastModifiedBy>Czibor Réka</cp:lastModifiedBy>
  <cp:revision>3</cp:revision>
  <cp:lastPrinted>2021-04-27T19:41:00Z</cp:lastPrinted>
  <dcterms:created xsi:type="dcterms:W3CDTF">2022-05-19T10:32:00Z</dcterms:created>
  <dcterms:modified xsi:type="dcterms:W3CDTF">2022-05-19T12:11:00Z</dcterms:modified>
</cp:coreProperties>
</file>