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80" w:rsidRPr="00AA7B80" w:rsidRDefault="00AA7B80" w:rsidP="00AA7B80">
      <w:pPr>
        <w:jc w:val="center"/>
        <w:rPr>
          <w:rFonts w:ascii="Times New Roman" w:hAnsi="Times New Roman" w:cs="Times New Roman"/>
        </w:rPr>
      </w:pPr>
      <w:r w:rsidRPr="00AA7B80">
        <w:rPr>
          <w:rFonts w:ascii="Times New Roman" w:hAnsi="Times New Roman" w:cs="Times New Roman"/>
        </w:rPr>
        <w:t xml:space="preserve">KREDITÁTVITELI ADATLAP - KRE BTK </w:t>
      </w:r>
      <w:r w:rsidRPr="00AA7B80">
        <w:rPr>
          <w:rFonts w:ascii="Times New Roman" w:hAnsi="Times New Roman" w:cs="Times New Roman"/>
          <w:b/>
        </w:rPr>
        <w:t xml:space="preserve">szakos </w:t>
      </w:r>
      <w:r w:rsidRPr="00AA7B80">
        <w:rPr>
          <w:rFonts w:ascii="Times New Roman" w:hAnsi="Times New Roman" w:cs="Times New Roman"/>
        </w:rPr>
        <w:t xml:space="preserve">és </w:t>
      </w:r>
      <w:r w:rsidRPr="00AA7B80">
        <w:rPr>
          <w:rFonts w:ascii="Times New Roman" w:hAnsi="Times New Roman" w:cs="Times New Roman"/>
          <w:b/>
        </w:rPr>
        <w:t xml:space="preserve">szabadon </w:t>
      </w:r>
      <w:r w:rsidRPr="00AA7B80">
        <w:rPr>
          <w:rFonts w:ascii="Times New Roman" w:hAnsi="Times New Roman" w:cs="Times New Roman"/>
        </w:rPr>
        <w:t>választható tanegységek elismertetéséhez</w:t>
      </w:r>
    </w:p>
    <w:p w:rsidR="00AA7B80" w:rsidRPr="00AA7B80" w:rsidRDefault="00AA7B80" w:rsidP="0023642A">
      <w:pPr>
        <w:rPr>
          <w:rFonts w:ascii="Times New Roman" w:hAnsi="Times New Roman" w:cs="Times New Roman"/>
        </w:rPr>
      </w:pPr>
    </w:p>
    <w:tbl>
      <w:tblPr>
        <w:tblStyle w:val="Rcsostblzat"/>
        <w:tblW w:w="15755" w:type="dxa"/>
        <w:tblInd w:w="-897" w:type="dxa"/>
        <w:tblLook w:val="04A0" w:firstRow="1" w:lastRow="0" w:firstColumn="1" w:lastColumn="0" w:noHBand="0" w:noVBand="1"/>
      </w:tblPr>
      <w:tblGrid>
        <w:gridCol w:w="704"/>
        <w:gridCol w:w="1545"/>
        <w:gridCol w:w="856"/>
        <w:gridCol w:w="713"/>
        <w:gridCol w:w="434"/>
        <w:gridCol w:w="1168"/>
        <w:gridCol w:w="599"/>
        <w:gridCol w:w="106"/>
        <w:gridCol w:w="466"/>
        <w:gridCol w:w="1321"/>
        <w:gridCol w:w="694"/>
        <w:gridCol w:w="827"/>
        <w:gridCol w:w="772"/>
        <w:gridCol w:w="691"/>
        <w:gridCol w:w="1193"/>
        <w:gridCol w:w="241"/>
        <w:gridCol w:w="1104"/>
        <w:gridCol w:w="2321"/>
      </w:tblGrid>
      <w:tr w:rsidR="00675319" w:rsidRPr="00AA7B80" w:rsidTr="000B7778">
        <w:trPr>
          <w:trHeight w:val="475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75319" w:rsidRPr="00AA7B80" w:rsidRDefault="00675319" w:rsidP="00675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80">
              <w:rPr>
                <w:rFonts w:ascii="Times New Roman" w:hAnsi="Times New Roman" w:cs="Times New Roman"/>
                <w:sz w:val="20"/>
                <w:szCs w:val="20"/>
              </w:rPr>
              <w:t>Név:</w:t>
            </w:r>
          </w:p>
        </w:tc>
        <w:tc>
          <w:tcPr>
            <w:tcW w:w="2405" w:type="dxa"/>
            <w:gridSpan w:val="2"/>
            <w:vAlign w:val="center"/>
          </w:tcPr>
          <w:p w:rsidR="00675319" w:rsidRPr="00AA7B80" w:rsidRDefault="00675319" w:rsidP="00675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675319" w:rsidRPr="00AA7B80" w:rsidRDefault="00675319" w:rsidP="00675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80">
              <w:rPr>
                <w:rFonts w:ascii="Times New Roman" w:hAnsi="Times New Roman" w:cs="Times New Roman"/>
                <w:sz w:val="20"/>
                <w:szCs w:val="20"/>
              </w:rPr>
              <w:t>Szak:</w:t>
            </w:r>
          </w:p>
        </w:tc>
        <w:tc>
          <w:tcPr>
            <w:tcW w:w="2309" w:type="dxa"/>
            <w:gridSpan w:val="4"/>
            <w:vAlign w:val="center"/>
          </w:tcPr>
          <w:p w:rsidR="00675319" w:rsidRPr="00AA7B80" w:rsidRDefault="00675319" w:rsidP="00675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shd w:val="clear" w:color="auto" w:fill="D9D9D9" w:themeFill="background1" w:themeFillShade="D9"/>
            <w:vAlign w:val="center"/>
          </w:tcPr>
          <w:p w:rsidR="00675319" w:rsidRPr="00AA7B80" w:rsidRDefault="00675319" w:rsidP="00675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80">
              <w:rPr>
                <w:rFonts w:ascii="Times New Roman" w:hAnsi="Times New Roman" w:cs="Times New Roman"/>
                <w:sz w:val="20"/>
                <w:szCs w:val="20"/>
              </w:rPr>
              <w:t>Fin forma: állami (Á)/önköltség (Ö)</w:t>
            </w:r>
          </w:p>
        </w:tc>
        <w:tc>
          <w:tcPr>
            <w:tcW w:w="700" w:type="dxa"/>
            <w:vAlign w:val="center"/>
          </w:tcPr>
          <w:p w:rsidR="00675319" w:rsidRPr="00AA7B80" w:rsidRDefault="00675319" w:rsidP="00675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675319" w:rsidRPr="00AA7B80" w:rsidRDefault="00675319" w:rsidP="00675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80">
              <w:rPr>
                <w:rFonts w:ascii="Times New Roman" w:hAnsi="Times New Roman" w:cs="Times New Roman"/>
                <w:sz w:val="20"/>
                <w:szCs w:val="20"/>
              </w:rPr>
              <w:t>Évf.: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675319" w:rsidRPr="00AA7B80" w:rsidRDefault="00675319" w:rsidP="00675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shd w:val="clear" w:color="auto" w:fill="D9D9D9" w:themeFill="background1" w:themeFillShade="D9"/>
            <w:vAlign w:val="center"/>
          </w:tcPr>
          <w:p w:rsidR="00675319" w:rsidRPr="00AA7B80" w:rsidRDefault="00675319" w:rsidP="00675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80">
              <w:rPr>
                <w:rFonts w:ascii="Times New Roman" w:hAnsi="Times New Roman" w:cs="Times New Roman"/>
                <w:sz w:val="20"/>
                <w:szCs w:val="20"/>
              </w:rPr>
              <w:t>E-mail: Telefonszám:</w:t>
            </w:r>
          </w:p>
        </w:tc>
        <w:tc>
          <w:tcPr>
            <w:tcW w:w="3411" w:type="dxa"/>
            <w:gridSpan w:val="2"/>
            <w:shd w:val="clear" w:color="auto" w:fill="FFFFFF" w:themeFill="background1"/>
            <w:vAlign w:val="center"/>
          </w:tcPr>
          <w:p w:rsidR="00675319" w:rsidRPr="00AA7B80" w:rsidRDefault="00675319" w:rsidP="00675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319" w:rsidRPr="00AA7B80" w:rsidTr="00675319">
        <w:trPr>
          <w:trHeight w:val="283"/>
        </w:trPr>
        <w:tc>
          <w:tcPr>
            <w:tcW w:w="7930" w:type="dxa"/>
            <w:gridSpan w:val="10"/>
            <w:shd w:val="clear" w:color="auto" w:fill="D9D9D9" w:themeFill="background1" w:themeFillShade="D9"/>
            <w:vAlign w:val="center"/>
          </w:tcPr>
          <w:p w:rsidR="00675319" w:rsidRPr="00AA7B80" w:rsidRDefault="00675319" w:rsidP="00675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80">
              <w:rPr>
                <w:rFonts w:ascii="Times New Roman" w:hAnsi="Times New Roman" w:cs="Times New Roman"/>
                <w:sz w:val="20"/>
                <w:szCs w:val="20"/>
              </w:rPr>
              <w:t xml:space="preserve">Az intézmény neve, valamint a szak, ahol a beszámítani kért </w:t>
            </w:r>
            <w:proofErr w:type="gramStart"/>
            <w:r w:rsidRPr="00AA7B80">
              <w:rPr>
                <w:rFonts w:ascii="Times New Roman" w:hAnsi="Times New Roman" w:cs="Times New Roman"/>
                <w:sz w:val="20"/>
                <w:szCs w:val="20"/>
              </w:rPr>
              <w:t>tárgya(</w:t>
            </w:r>
            <w:proofErr w:type="spellStart"/>
            <w:proofErr w:type="gramEnd"/>
            <w:r w:rsidRPr="00AA7B8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proofErr w:type="spellEnd"/>
            <w:r w:rsidRPr="00AA7B80">
              <w:rPr>
                <w:rFonts w:ascii="Times New Roman" w:hAnsi="Times New Roman" w:cs="Times New Roman"/>
                <w:sz w:val="20"/>
                <w:szCs w:val="20"/>
              </w:rPr>
              <w:t>)t elvégezte:</w:t>
            </w:r>
          </w:p>
        </w:tc>
        <w:tc>
          <w:tcPr>
            <w:tcW w:w="7825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675319" w:rsidRPr="00AA7B80" w:rsidRDefault="00675319" w:rsidP="00675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80">
              <w:rPr>
                <w:rFonts w:ascii="Times New Roman" w:hAnsi="Times New Roman" w:cs="Times New Roman"/>
                <w:sz w:val="24"/>
                <w:szCs w:val="24"/>
              </w:rPr>
              <w:t>Milyen KRE BTK tárgyként kéri elfogadni?</w:t>
            </w:r>
          </w:p>
        </w:tc>
      </w:tr>
      <w:tr w:rsidR="00675319" w:rsidRPr="00AA7B80" w:rsidTr="00675319">
        <w:trPr>
          <w:trHeight w:val="556"/>
        </w:trPr>
        <w:tc>
          <w:tcPr>
            <w:tcW w:w="7930" w:type="dxa"/>
            <w:gridSpan w:val="10"/>
            <w:vAlign w:val="center"/>
          </w:tcPr>
          <w:p w:rsidR="00675319" w:rsidRPr="00AA7B80" w:rsidRDefault="00675319" w:rsidP="00170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825" w:type="dxa"/>
            <w:gridSpan w:val="8"/>
            <w:vMerge/>
            <w:shd w:val="clear" w:color="auto" w:fill="D9D9D9" w:themeFill="background1" w:themeFillShade="D9"/>
            <w:vAlign w:val="center"/>
          </w:tcPr>
          <w:p w:rsidR="00675319" w:rsidRPr="00AA7B80" w:rsidRDefault="00675319" w:rsidP="006753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319" w:rsidRPr="00AA7B80" w:rsidTr="00675319">
        <w:trPr>
          <w:trHeight w:val="242"/>
        </w:trPr>
        <w:tc>
          <w:tcPr>
            <w:tcW w:w="7930" w:type="dxa"/>
            <w:gridSpan w:val="10"/>
            <w:shd w:val="clear" w:color="auto" w:fill="D9D9D9" w:themeFill="background1" w:themeFillShade="D9"/>
            <w:vAlign w:val="center"/>
          </w:tcPr>
          <w:p w:rsidR="00675319" w:rsidRPr="00AA7B80" w:rsidRDefault="00675319" w:rsidP="00675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80">
              <w:rPr>
                <w:rFonts w:ascii="Times New Roman" w:hAnsi="Times New Roman" w:cs="Times New Roman"/>
                <w:sz w:val="20"/>
                <w:szCs w:val="20"/>
              </w:rPr>
              <w:t>Elvégzett tárgy adatai</w:t>
            </w:r>
          </w:p>
        </w:tc>
        <w:tc>
          <w:tcPr>
            <w:tcW w:w="7825" w:type="dxa"/>
            <w:gridSpan w:val="8"/>
            <w:vMerge/>
            <w:shd w:val="clear" w:color="auto" w:fill="D9D9D9" w:themeFill="background1" w:themeFillShade="D9"/>
            <w:vAlign w:val="center"/>
          </w:tcPr>
          <w:p w:rsidR="00675319" w:rsidRPr="00AA7B80" w:rsidRDefault="00675319" w:rsidP="00675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AE9" w:rsidRPr="00AA7B80" w:rsidTr="00675319">
        <w:trPr>
          <w:trHeight w:val="326"/>
        </w:trPr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B87AE9" w:rsidRPr="00AA7B80" w:rsidRDefault="00B87AE9" w:rsidP="00675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B80">
              <w:rPr>
                <w:rFonts w:ascii="Times New Roman" w:hAnsi="Times New Roman" w:cs="Times New Roman"/>
                <w:sz w:val="16"/>
                <w:szCs w:val="16"/>
              </w:rPr>
              <w:t>KÓD</w:t>
            </w:r>
          </w:p>
        </w:tc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:rsidR="00B87AE9" w:rsidRPr="00AA7B80" w:rsidRDefault="00B87AE9" w:rsidP="00675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B80">
              <w:rPr>
                <w:rFonts w:ascii="Times New Roman" w:hAnsi="Times New Roman" w:cs="Times New Roman"/>
                <w:sz w:val="16"/>
                <w:szCs w:val="16"/>
              </w:rPr>
              <w:t>TÁRGY/KURZUS NEVE</w:t>
            </w:r>
          </w:p>
        </w:tc>
        <w:tc>
          <w:tcPr>
            <w:tcW w:w="856" w:type="dxa"/>
            <w:vMerge w:val="restart"/>
            <w:shd w:val="clear" w:color="auto" w:fill="D9D9D9" w:themeFill="background1" w:themeFillShade="D9"/>
            <w:vAlign w:val="center"/>
          </w:tcPr>
          <w:p w:rsidR="00B87AE9" w:rsidRPr="00AA7B80" w:rsidRDefault="00B87AE9" w:rsidP="00675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B80">
              <w:rPr>
                <w:rFonts w:ascii="Times New Roman" w:hAnsi="Times New Roman" w:cs="Times New Roman"/>
                <w:sz w:val="16"/>
                <w:szCs w:val="16"/>
              </w:rPr>
              <w:t>KÉPZÉSI SZINT</w:t>
            </w:r>
          </w:p>
        </w:tc>
        <w:tc>
          <w:tcPr>
            <w:tcW w:w="114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87AE9" w:rsidRPr="00AA7B80" w:rsidRDefault="00B87AE9" w:rsidP="00675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B80">
              <w:rPr>
                <w:rFonts w:ascii="Times New Roman" w:hAnsi="Times New Roman" w:cs="Times New Roman"/>
                <w:sz w:val="16"/>
                <w:szCs w:val="16"/>
              </w:rPr>
              <w:t>TELJESÍTÉS ÉVE (TANÉV), FÉLÉVE</w:t>
            </w:r>
          </w:p>
        </w:tc>
        <w:tc>
          <w:tcPr>
            <w:tcW w:w="1168" w:type="dxa"/>
            <w:vMerge w:val="restart"/>
            <w:shd w:val="clear" w:color="auto" w:fill="D9D9D9" w:themeFill="background1" w:themeFillShade="D9"/>
            <w:vAlign w:val="center"/>
          </w:tcPr>
          <w:p w:rsidR="00B87AE9" w:rsidRPr="00AA7B80" w:rsidRDefault="00B87AE9" w:rsidP="00675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B80">
              <w:rPr>
                <w:rFonts w:ascii="Times New Roman" w:hAnsi="Times New Roman" w:cs="Times New Roman"/>
                <w:sz w:val="16"/>
                <w:szCs w:val="16"/>
              </w:rPr>
              <w:t>ÉRDEMJEGY</w:t>
            </w:r>
          </w:p>
        </w:tc>
        <w:tc>
          <w:tcPr>
            <w:tcW w:w="1171" w:type="dxa"/>
            <w:gridSpan w:val="3"/>
            <w:shd w:val="clear" w:color="auto" w:fill="D9D9D9" w:themeFill="background1" w:themeFillShade="D9"/>
            <w:vAlign w:val="center"/>
          </w:tcPr>
          <w:p w:rsidR="00B87AE9" w:rsidRPr="00AA7B80" w:rsidRDefault="00B87AE9" w:rsidP="00675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B80">
              <w:rPr>
                <w:rFonts w:ascii="Times New Roman" w:hAnsi="Times New Roman" w:cs="Times New Roman"/>
                <w:sz w:val="16"/>
                <w:szCs w:val="16"/>
              </w:rPr>
              <w:t>KRE BTK-N VÉGEZTE</w:t>
            </w:r>
          </w:p>
        </w:tc>
        <w:tc>
          <w:tcPr>
            <w:tcW w:w="1327" w:type="dxa"/>
            <w:vMerge w:val="restart"/>
            <w:shd w:val="clear" w:color="auto" w:fill="D9D9D9" w:themeFill="background1" w:themeFillShade="D9"/>
            <w:vAlign w:val="center"/>
          </w:tcPr>
          <w:p w:rsidR="00B87AE9" w:rsidRPr="00AA7B80" w:rsidRDefault="00B87AE9" w:rsidP="00675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B80">
              <w:rPr>
                <w:rFonts w:ascii="Times New Roman" w:hAnsi="Times New Roman" w:cs="Times New Roman"/>
                <w:sz w:val="16"/>
                <w:szCs w:val="16"/>
              </w:rPr>
              <w:t>KREDIT</w:t>
            </w:r>
          </w:p>
        </w:tc>
        <w:tc>
          <w:tcPr>
            <w:tcW w:w="700" w:type="dxa"/>
            <w:vMerge w:val="restart"/>
            <w:shd w:val="clear" w:color="auto" w:fill="D9D9D9" w:themeFill="background1" w:themeFillShade="D9"/>
            <w:vAlign w:val="center"/>
          </w:tcPr>
          <w:p w:rsidR="00B87AE9" w:rsidRPr="00AA7B80" w:rsidRDefault="00B87AE9" w:rsidP="00675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B80">
              <w:rPr>
                <w:rFonts w:ascii="Times New Roman" w:hAnsi="Times New Roman" w:cs="Times New Roman"/>
                <w:sz w:val="16"/>
                <w:szCs w:val="16"/>
              </w:rPr>
              <w:t>KÓD</w:t>
            </w:r>
          </w:p>
        </w:tc>
        <w:tc>
          <w:tcPr>
            <w:tcW w:w="232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87AE9" w:rsidRPr="00AA7B80" w:rsidRDefault="00B87AE9" w:rsidP="00675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B80">
              <w:rPr>
                <w:rFonts w:ascii="Times New Roman" w:hAnsi="Times New Roman" w:cs="Times New Roman"/>
                <w:sz w:val="16"/>
                <w:szCs w:val="16"/>
              </w:rPr>
              <w:t>TÁRGY/KURZUS NEVE</w:t>
            </w:r>
          </w:p>
        </w:tc>
        <w:tc>
          <w:tcPr>
            <w:tcW w:w="1197" w:type="dxa"/>
            <w:vMerge w:val="restart"/>
            <w:shd w:val="clear" w:color="auto" w:fill="D9D9D9" w:themeFill="background1" w:themeFillShade="D9"/>
            <w:vAlign w:val="center"/>
          </w:tcPr>
          <w:p w:rsidR="00B87AE9" w:rsidRPr="00AA7B80" w:rsidRDefault="00B87AE9" w:rsidP="00675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B80">
              <w:rPr>
                <w:rFonts w:ascii="Times New Roman" w:hAnsi="Times New Roman" w:cs="Times New Roman"/>
                <w:sz w:val="16"/>
                <w:szCs w:val="16"/>
              </w:rPr>
              <w:t>KREDIT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B87AE9" w:rsidRPr="005A2E1B" w:rsidRDefault="00B87AE9" w:rsidP="00675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2E1B">
              <w:rPr>
                <w:rFonts w:ascii="Times New Roman" w:hAnsi="Times New Roman" w:cs="Times New Roman"/>
                <w:b/>
                <w:sz w:val="16"/>
                <w:szCs w:val="16"/>
              </w:rPr>
              <w:t>NEPTUN BEJEGYZÉS (ÉRDEMJEGY)</w:t>
            </w:r>
          </w:p>
        </w:tc>
        <w:tc>
          <w:tcPr>
            <w:tcW w:w="2326" w:type="dxa"/>
            <w:vMerge w:val="restart"/>
            <w:vAlign w:val="center"/>
          </w:tcPr>
          <w:p w:rsidR="00B87AE9" w:rsidRPr="005A2E1B" w:rsidRDefault="00B87AE9" w:rsidP="00675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2E1B">
              <w:rPr>
                <w:rFonts w:ascii="Times New Roman" w:hAnsi="Times New Roman" w:cs="Times New Roman"/>
                <w:b/>
                <w:sz w:val="16"/>
                <w:szCs w:val="16"/>
              </w:rPr>
              <w:t>OKTATÓ ALÁÍRÁSA</w:t>
            </w:r>
          </w:p>
        </w:tc>
      </w:tr>
      <w:tr w:rsidR="00B87AE9" w:rsidRPr="00AA7B80" w:rsidTr="00675319">
        <w:trPr>
          <w:trHeight w:val="347"/>
        </w:trPr>
        <w:tc>
          <w:tcPr>
            <w:tcW w:w="710" w:type="dxa"/>
            <w:vMerge/>
            <w:vAlign w:val="center"/>
          </w:tcPr>
          <w:p w:rsidR="00B87AE9" w:rsidRPr="00AA7B80" w:rsidRDefault="00B87AE9" w:rsidP="006753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B87AE9" w:rsidRPr="00AA7B80" w:rsidRDefault="00B87AE9" w:rsidP="006753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</w:tcPr>
          <w:p w:rsidR="00B87AE9" w:rsidRPr="00AA7B80" w:rsidRDefault="00B87AE9" w:rsidP="006753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B87AE9" w:rsidRPr="00AA7B80" w:rsidRDefault="00B87AE9" w:rsidP="006753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/>
            <w:vAlign w:val="center"/>
          </w:tcPr>
          <w:p w:rsidR="00B87AE9" w:rsidRPr="00AA7B80" w:rsidRDefault="00B87AE9" w:rsidP="006753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87AE9" w:rsidRPr="00AA7B80" w:rsidRDefault="00B87AE9" w:rsidP="006753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B80">
              <w:rPr>
                <w:rFonts w:ascii="Times New Roman" w:hAnsi="Times New Roman" w:cs="Times New Roman"/>
                <w:sz w:val="16"/>
                <w:szCs w:val="16"/>
              </w:rPr>
              <w:t>IGEN</w:t>
            </w:r>
          </w:p>
        </w:tc>
        <w:tc>
          <w:tcPr>
            <w:tcW w:w="572" w:type="dxa"/>
            <w:gridSpan w:val="2"/>
            <w:shd w:val="clear" w:color="auto" w:fill="D9D9D9" w:themeFill="background1" w:themeFillShade="D9"/>
            <w:vAlign w:val="center"/>
          </w:tcPr>
          <w:p w:rsidR="00B87AE9" w:rsidRPr="00AA7B80" w:rsidRDefault="00B87AE9" w:rsidP="006753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B80">
              <w:rPr>
                <w:rFonts w:ascii="Times New Roman" w:hAnsi="Times New Roman" w:cs="Times New Roman"/>
                <w:sz w:val="16"/>
                <w:szCs w:val="16"/>
              </w:rPr>
              <w:t>NEM</w:t>
            </w:r>
          </w:p>
        </w:tc>
        <w:tc>
          <w:tcPr>
            <w:tcW w:w="1327" w:type="dxa"/>
            <w:vMerge/>
            <w:vAlign w:val="center"/>
          </w:tcPr>
          <w:p w:rsidR="00B87AE9" w:rsidRPr="00AA7B80" w:rsidRDefault="00B87AE9" w:rsidP="006753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B87AE9" w:rsidRPr="00AA7B80" w:rsidRDefault="00B87AE9" w:rsidP="006753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vMerge/>
            <w:vAlign w:val="center"/>
          </w:tcPr>
          <w:p w:rsidR="00B87AE9" w:rsidRPr="00AA7B80" w:rsidRDefault="00B87AE9" w:rsidP="006753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vAlign w:val="center"/>
          </w:tcPr>
          <w:p w:rsidR="00B87AE9" w:rsidRPr="00AA7B80" w:rsidRDefault="00B87AE9" w:rsidP="006753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B87AE9" w:rsidRPr="00AA7B80" w:rsidRDefault="00B87AE9" w:rsidP="006753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vMerge/>
            <w:vAlign w:val="center"/>
          </w:tcPr>
          <w:p w:rsidR="00B87AE9" w:rsidRPr="00AA7B80" w:rsidRDefault="00B87AE9" w:rsidP="006753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9E8" w:rsidRPr="00AA7B80" w:rsidTr="00675319">
        <w:trPr>
          <w:trHeight w:val="568"/>
        </w:trPr>
        <w:tc>
          <w:tcPr>
            <w:tcW w:w="710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9E8" w:rsidRPr="00AA7B80" w:rsidTr="00675319">
        <w:trPr>
          <w:trHeight w:val="560"/>
        </w:trPr>
        <w:tc>
          <w:tcPr>
            <w:tcW w:w="710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9E8" w:rsidRPr="00AA7B80" w:rsidTr="00675319">
        <w:trPr>
          <w:trHeight w:val="552"/>
        </w:trPr>
        <w:tc>
          <w:tcPr>
            <w:tcW w:w="710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9E8" w:rsidRPr="00AA7B80" w:rsidTr="00675319">
        <w:trPr>
          <w:trHeight w:val="559"/>
        </w:trPr>
        <w:tc>
          <w:tcPr>
            <w:tcW w:w="710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9E8" w:rsidRPr="00AA7B80" w:rsidTr="00675319">
        <w:trPr>
          <w:trHeight w:val="559"/>
        </w:trPr>
        <w:tc>
          <w:tcPr>
            <w:tcW w:w="710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5539E8" w:rsidRPr="00AA7B80" w:rsidRDefault="005539E8" w:rsidP="00553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C5D" w:rsidRPr="00AA7B80" w:rsidTr="00675319">
        <w:trPr>
          <w:trHeight w:val="564"/>
        </w:trPr>
        <w:tc>
          <w:tcPr>
            <w:tcW w:w="710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C5D" w:rsidRPr="00AA7B80" w:rsidTr="00675319">
        <w:trPr>
          <w:trHeight w:val="556"/>
        </w:trPr>
        <w:tc>
          <w:tcPr>
            <w:tcW w:w="710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C5D" w:rsidRPr="00AA7B80" w:rsidTr="00675319">
        <w:trPr>
          <w:trHeight w:val="541"/>
        </w:trPr>
        <w:tc>
          <w:tcPr>
            <w:tcW w:w="710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C5D" w:rsidRPr="00AA7B80" w:rsidTr="00675319">
        <w:trPr>
          <w:trHeight w:val="577"/>
        </w:trPr>
        <w:tc>
          <w:tcPr>
            <w:tcW w:w="710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C5D" w:rsidRPr="00AA7B80" w:rsidTr="000E254C">
        <w:trPr>
          <w:trHeight w:val="347"/>
        </w:trPr>
        <w:tc>
          <w:tcPr>
            <w:tcW w:w="6603" w:type="dxa"/>
            <w:gridSpan w:val="9"/>
            <w:shd w:val="clear" w:color="auto" w:fill="D9D9D9" w:themeFill="background1" w:themeFillShade="D9"/>
            <w:vAlign w:val="center"/>
          </w:tcPr>
          <w:p w:rsidR="00672C5D" w:rsidRPr="00AA7B80" w:rsidRDefault="00672C5D" w:rsidP="00672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B80">
              <w:rPr>
                <w:rFonts w:ascii="Times New Roman" w:hAnsi="Times New Roman" w:cs="Times New Roman"/>
                <w:sz w:val="20"/>
                <w:szCs w:val="20"/>
              </w:rPr>
              <w:t>Összesen:</w:t>
            </w:r>
          </w:p>
        </w:tc>
        <w:tc>
          <w:tcPr>
            <w:tcW w:w="1327" w:type="dxa"/>
            <w:vAlign w:val="center"/>
          </w:tcPr>
          <w:p w:rsidR="00672C5D" w:rsidRPr="00AA7B80" w:rsidRDefault="00672C5D" w:rsidP="0067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8" w:type="dxa"/>
            <w:gridSpan w:val="4"/>
            <w:shd w:val="clear" w:color="auto" w:fill="D9D9D9" w:themeFill="background1" w:themeFillShade="D9"/>
            <w:vAlign w:val="center"/>
          </w:tcPr>
          <w:p w:rsidR="00672C5D" w:rsidRPr="00AA7B80" w:rsidRDefault="00672C5D" w:rsidP="00672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B80">
              <w:rPr>
                <w:rFonts w:ascii="Times New Roman" w:hAnsi="Times New Roman" w:cs="Times New Roman"/>
                <w:sz w:val="20"/>
                <w:szCs w:val="20"/>
              </w:rPr>
              <w:t>Összesen: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672C5D" w:rsidRPr="00AA7B80" w:rsidRDefault="00672C5D" w:rsidP="00A5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672C5D" w:rsidRPr="00D65F96" w:rsidRDefault="00672C5D" w:rsidP="00672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F96">
              <w:rPr>
                <w:rFonts w:ascii="Times New Roman" w:hAnsi="Times New Roman" w:cs="Times New Roman"/>
                <w:b/>
                <w:sz w:val="20"/>
                <w:szCs w:val="20"/>
              </w:rPr>
              <w:t>////////////////////////////////////////////////////////////</w:t>
            </w:r>
          </w:p>
        </w:tc>
      </w:tr>
    </w:tbl>
    <w:p w:rsidR="00AA7B80" w:rsidRPr="00675319" w:rsidRDefault="00AA7B80" w:rsidP="0023642A">
      <w:pPr>
        <w:rPr>
          <w:rFonts w:ascii="Times New Roman" w:hAnsi="Times New Roman" w:cs="Times New Roman"/>
          <w:sz w:val="16"/>
          <w:szCs w:val="16"/>
        </w:rPr>
      </w:pPr>
    </w:p>
    <w:p w:rsidR="00AA7B80" w:rsidRPr="00AA7B80" w:rsidRDefault="00AA7B80" w:rsidP="00AA7B80">
      <w:pPr>
        <w:tabs>
          <w:tab w:val="left" w:pos="567"/>
          <w:tab w:val="right" w:leader="underscore" w:pos="3828"/>
          <w:tab w:val="left" w:pos="9356"/>
          <w:tab w:val="right" w:leader="underscore" w:pos="13041"/>
        </w:tabs>
        <w:rPr>
          <w:rFonts w:ascii="Times New Roman" w:hAnsi="Times New Roman" w:cs="Times New Roman"/>
        </w:rPr>
      </w:pPr>
      <w:r w:rsidRPr="00AA7B80">
        <w:rPr>
          <w:rFonts w:ascii="Times New Roman" w:hAnsi="Times New Roman" w:cs="Times New Roman"/>
        </w:rPr>
        <w:t>Dátum:</w:t>
      </w:r>
      <w:r w:rsidRPr="00AA7B80">
        <w:rPr>
          <w:rFonts w:ascii="Times New Roman" w:hAnsi="Times New Roman" w:cs="Times New Roman"/>
        </w:rPr>
        <w:tab/>
      </w:r>
      <w:r w:rsidRPr="00AA7B80">
        <w:rPr>
          <w:rFonts w:ascii="Times New Roman" w:hAnsi="Times New Roman" w:cs="Times New Roman"/>
        </w:rPr>
        <w:tab/>
      </w:r>
      <w:r w:rsidRPr="00AA7B80">
        <w:rPr>
          <w:rFonts w:ascii="Times New Roman" w:hAnsi="Times New Roman" w:cs="Times New Roman"/>
        </w:rPr>
        <w:tab/>
      </w:r>
    </w:p>
    <w:p w:rsidR="00AA7B80" w:rsidRPr="00675319" w:rsidRDefault="00AA7B80" w:rsidP="00AA7B80">
      <w:pPr>
        <w:tabs>
          <w:tab w:val="decimal" w:pos="12049"/>
        </w:tabs>
        <w:rPr>
          <w:rFonts w:ascii="Times New Roman" w:hAnsi="Times New Roman" w:cs="Times New Roman"/>
          <w:sz w:val="16"/>
          <w:szCs w:val="16"/>
        </w:rPr>
      </w:pPr>
      <w:r w:rsidRPr="00675319">
        <w:rPr>
          <w:rFonts w:ascii="Times New Roman" w:hAnsi="Times New Roman" w:cs="Times New Roman"/>
          <w:sz w:val="16"/>
          <w:szCs w:val="16"/>
        </w:rPr>
        <w:tab/>
        <w:t>(hallgató aláírása)</w:t>
      </w:r>
    </w:p>
    <w:p w:rsidR="00AA7B80" w:rsidRPr="00AA7B80" w:rsidRDefault="00AA7B80" w:rsidP="0023642A">
      <w:pPr>
        <w:rPr>
          <w:rFonts w:ascii="Times New Roman" w:hAnsi="Times New Roman" w:cs="Times New Roman"/>
        </w:rPr>
      </w:pPr>
      <w:r w:rsidRPr="00AA7B80">
        <w:rPr>
          <w:rFonts w:ascii="Times New Roman" w:hAnsi="Times New Roman" w:cs="Times New Roman"/>
        </w:rPr>
        <w:t>Csatolandó mellékletek</w:t>
      </w:r>
    </w:p>
    <w:p w:rsidR="00AA7B80" w:rsidRPr="00AA7B80" w:rsidRDefault="00AA7B80" w:rsidP="00AA7B8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AA7B80">
        <w:rPr>
          <w:rFonts w:ascii="Times New Roman" w:hAnsi="Times New Roman" w:cs="Times New Roman"/>
          <w:sz w:val="18"/>
        </w:rPr>
        <w:t>teljesítési igazolás vagy index másolat vagy</w:t>
      </w:r>
      <w:r w:rsidRPr="00AA7B80">
        <w:rPr>
          <w:rFonts w:ascii="Times New Roman" w:hAnsi="Times New Roman" w:cs="Times New Roman"/>
          <w:spacing w:val="-13"/>
          <w:sz w:val="18"/>
        </w:rPr>
        <w:t xml:space="preserve"> </w:t>
      </w:r>
      <w:r w:rsidRPr="00AA7B80">
        <w:rPr>
          <w:rFonts w:ascii="Times New Roman" w:hAnsi="Times New Roman" w:cs="Times New Roman"/>
          <w:sz w:val="18"/>
        </w:rPr>
        <w:t>törzslap-kivonat</w:t>
      </w:r>
      <w:r w:rsidRPr="00AA7B80">
        <w:rPr>
          <w:rFonts w:ascii="Times New Roman" w:hAnsi="Times New Roman" w:cs="Times New Roman"/>
          <w:spacing w:val="-5"/>
          <w:sz w:val="18"/>
        </w:rPr>
        <w:t xml:space="preserve"> </w:t>
      </w:r>
      <w:r w:rsidRPr="00AA7B80">
        <w:rPr>
          <w:rFonts w:ascii="Times New Roman" w:hAnsi="Times New Roman" w:cs="Times New Roman"/>
          <w:sz w:val="18"/>
        </w:rPr>
        <w:t>másolata</w:t>
      </w:r>
    </w:p>
    <w:p w:rsidR="00AA7B80" w:rsidRPr="005A2E1B" w:rsidRDefault="00AA7B80" w:rsidP="00AA7B8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7B80">
        <w:rPr>
          <w:rFonts w:ascii="Times New Roman" w:hAnsi="Times New Roman" w:cs="Times New Roman"/>
          <w:sz w:val="18"/>
        </w:rPr>
        <w:t>tematika, amennyiben tanszék/intézet vagy</w:t>
      </w:r>
      <w:r w:rsidRPr="00AA7B80">
        <w:rPr>
          <w:rFonts w:ascii="Times New Roman" w:hAnsi="Times New Roman" w:cs="Times New Roman"/>
          <w:spacing w:val="-18"/>
          <w:sz w:val="18"/>
        </w:rPr>
        <w:t xml:space="preserve"> </w:t>
      </w:r>
      <w:r w:rsidRPr="00AA7B80">
        <w:rPr>
          <w:rFonts w:ascii="Times New Roman" w:hAnsi="Times New Roman" w:cs="Times New Roman"/>
          <w:sz w:val="18"/>
        </w:rPr>
        <w:t>oktató</w:t>
      </w:r>
      <w:r w:rsidRPr="00AA7B80">
        <w:rPr>
          <w:rFonts w:ascii="Times New Roman" w:hAnsi="Times New Roman" w:cs="Times New Roman"/>
          <w:spacing w:val="-3"/>
          <w:sz w:val="18"/>
        </w:rPr>
        <w:t xml:space="preserve"> </w:t>
      </w:r>
      <w:r w:rsidRPr="00AA7B80">
        <w:rPr>
          <w:rFonts w:ascii="Times New Roman" w:hAnsi="Times New Roman" w:cs="Times New Roman"/>
          <w:sz w:val="18"/>
        </w:rPr>
        <w:t>kéri</w:t>
      </w:r>
      <w:r w:rsidR="005A2E1B">
        <w:rPr>
          <w:rFonts w:ascii="Times New Roman" w:hAnsi="Times New Roman" w:cs="Times New Roman"/>
          <w:sz w:val="18"/>
        </w:rPr>
        <w:t>,</w:t>
      </w:r>
      <w:r w:rsidRPr="00AA7B80">
        <w:rPr>
          <w:rFonts w:ascii="Times New Roman" w:hAnsi="Times New Roman" w:cs="Times New Roman"/>
          <w:spacing w:val="1"/>
          <w:sz w:val="18"/>
        </w:rPr>
        <w:t xml:space="preserve"> </w:t>
      </w:r>
      <w:r w:rsidRPr="005A2E1B">
        <w:rPr>
          <w:rFonts w:ascii="Times New Roman" w:hAnsi="Times New Roman" w:cs="Times New Roman"/>
          <w:b/>
          <w:sz w:val="18"/>
        </w:rPr>
        <w:t>KÁB elektronikus melléklet</w:t>
      </w:r>
      <w:r w:rsidRPr="005A2E1B">
        <w:rPr>
          <w:rFonts w:ascii="Times New Roman" w:hAnsi="Times New Roman" w:cs="Times New Roman"/>
          <w:b/>
          <w:spacing w:val="-2"/>
          <w:sz w:val="18"/>
        </w:rPr>
        <w:t xml:space="preserve"> </w:t>
      </w:r>
      <w:r w:rsidRPr="005A2E1B">
        <w:rPr>
          <w:rFonts w:ascii="Times New Roman" w:hAnsi="Times New Roman" w:cs="Times New Roman"/>
          <w:b/>
          <w:sz w:val="18"/>
        </w:rPr>
        <w:t>kitöltése</w:t>
      </w:r>
    </w:p>
    <w:p w:rsidR="00AA7B80" w:rsidRPr="00AA7B80" w:rsidRDefault="00AA7B80" w:rsidP="00AA7B80">
      <w:pPr>
        <w:spacing w:before="144" w:line="28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 w:rsidRPr="00AA7B80">
        <w:rPr>
          <w:rFonts w:ascii="Times New Roman" w:hAnsi="Times New Roman" w:cs="Times New Roman"/>
          <w:b/>
          <w:sz w:val="16"/>
          <w:szCs w:val="16"/>
          <w:u w:val="single"/>
        </w:rPr>
        <w:t>Infó</w:t>
      </w:r>
      <w:r w:rsidRPr="00AA7B80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AA7B80">
        <w:rPr>
          <w:rFonts w:ascii="Times New Roman" w:hAnsi="Times New Roman" w:cs="Times New Roman"/>
          <w:sz w:val="16"/>
          <w:szCs w:val="16"/>
        </w:rPr>
        <w:t xml:space="preserve">Az eljárási díjat a kérelem beadását megelőzően kell kiírni a </w:t>
      </w:r>
      <w:proofErr w:type="spellStart"/>
      <w:r w:rsidRPr="00AA7B80">
        <w:rPr>
          <w:rFonts w:ascii="Times New Roman" w:hAnsi="Times New Roman" w:cs="Times New Roman"/>
          <w:sz w:val="16"/>
          <w:szCs w:val="16"/>
        </w:rPr>
        <w:t>Neptun</w:t>
      </w:r>
      <w:proofErr w:type="spellEnd"/>
      <w:r w:rsidRPr="00AA7B80">
        <w:rPr>
          <w:rFonts w:ascii="Times New Roman" w:hAnsi="Times New Roman" w:cs="Times New Roman"/>
          <w:sz w:val="16"/>
          <w:szCs w:val="16"/>
        </w:rPr>
        <w:t xml:space="preserve"> rendszerben (saját magának) és megfizetni. A díjtétel teljesítésének igazolását a kérelemhez csatolni kell (</w:t>
      </w:r>
      <w:proofErr w:type="spellStart"/>
      <w:r w:rsidRPr="00AA7B80">
        <w:rPr>
          <w:rFonts w:ascii="Times New Roman" w:hAnsi="Times New Roman" w:cs="Times New Roman"/>
          <w:sz w:val="16"/>
          <w:szCs w:val="16"/>
        </w:rPr>
        <w:t>Neptunból</w:t>
      </w:r>
      <w:proofErr w:type="spellEnd"/>
      <w:r w:rsidRPr="00AA7B80">
        <w:rPr>
          <w:rFonts w:ascii="Times New Roman" w:hAnsi="Times New Roman" w:cs="Times New Roman"/>
          <w:sz w:val="16"/>
          <w:szCs w:val="16"/>
        </w:rPr>
        <w:t xml:space="preserve"> kinyomtatott „pénzügyi teljesítési igazolás” vagy a teljesítés oldaláról készült „print </w:t>
      </w:r>
      <w:proofErr w:type="spellStart"/>
      <w:r w:rsidRPr="00AA7B80">
        <w:rPr>
          <w:rFonts w:ascii="Times New Roman" w:hAnsi="Times New Roman" w:cs="Times New Roman"/>
          <w:sz w:val="16"/>
          <w:szCs w:val="16"/>
        </w:rPr>
        <w:t>screen</w:t>
      </w:r>
      <w:proofErr w:type="spellEnd"/>
      <w:r w:rsidRPr="00AA7B80">
        <w:rPr>
          <w:rFonts w:ascii="Times New Roman" w:hAnsi="Times New Roman" w:cs="Times New Roman"/>
          <w:sz w:val="16"/>
          <w:szCs w:val="16"/>
        </w:rPr>
        <w:t xml:space="preserve">”). </w:t>
      </w:r>
      <w:r w:rsidRPr="00AA7B80">
        <w:rPr>
          <w:rFonts w:ascii="Times New Roman" w:hAnsi="Times New Roman" w:cs="Times New Roman"/>
          <w:b/>
          <w:sz w:val="16"/>
          <w:szCs w:val="16"/>
        </w:rPr>
        <w:t xml:space="preserve">A tétel kiírásánál a fizetési jogcím “Szolgáltatás”. A Szolgáltatás típusa: Kreditátviteli kérelem eljárási díja (kérelmenként) kivéve kiutazó </w:t>
      </w:r>
      <w:proofErr w:type="spellStart"/>
      <w:r w:rsidRPr="00AA7B80">
        <w:rPr>
          <w:rFonts w:ascii="Times New Roman" w:hAnsi="Times New Roman" w:cs="Times New Roman"/>
          <w:b/>
          <w:sz w:val="16"/>
          <w:szCs w:val="16"/>
        </w:rPr>
        <w:t>Erasmusos</w:t>
      </w:r>
      <w:proofErr w:type="spellEnd"/>
      <w:r w:rsidRPr="00AA7B80">
        <w:rPr>
          <w:rFonts w:ascii="Times New Roman" w:hAnsi="Times New Roman" w:cs="Times New Roman"/>
          <w:b/>
          <w:sz w:val="16"/>
          <w:szCs w:val="16"/>
        </w:rPr>
        <w:t xml:space="preserve"> hallgatóknak (4 000,- Ft). Fontos, hogy a “Tárgyak” részhez nem kell semmit kiválasztani, a rendszer e nélkül is engedi a tétel kiírását, létrehozását.</w:t>
      </w:r>
    </w:p>
    <w:sectPr w:rsidR="00AA7B80" w:rsidRPr="00AA7B80" w:rsidSect="000469D9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63B5"/>
    <w:multiLevelType w:val="hybridMultilevel"/>
    <w:tmpl w:val="E4ECBC1A"/>
    <w:lvl w:ilvl="0" w:tplc="F764555A">
      <w:start w:val="5"/>
      <w:numFmt w:val="bullet"/>
      <w:lvlText w:val="-"/>
      <w:lvlJc w:val="left"/>
      <w:pPr>
        <w:ind w:left="720" w:hanging="360"/>
      </w:pPr>
      <w:rPr>
        <w:rFonts w:ascii="Times New Roman" w:eastAsia="TeXGyrePagell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95BE2"/>
    <w:multiLevelType w:val="hybridMultilevel"/>
    <w:tmpl w:val="4D6E04A6"/>
    <w:lvl w:ilvl="0" w:tplc="D03AD19A">
      <w:numFmt w:val="bullet"/>
      <w:lvlText w:val=""/>
      <w:lvlJc w:val="left"/>
      <w:pPr>
        <w:ind w:left="1300" w:hanging="363"/>
      </w:pPr>
      <w:rPr>
        <w:rFonts w:ascii="Symbol" w:eastAsia="Symbol" w:hAnsi="Symbol" w:cs="Symbol" w:hint="default"/>
        <w:w w:val="100"/>
        <w:sz w:val="18"/>
        <w:szCs w:val="18"/>
        <w:lang w:val="hu-HU" w:eastAsia="en-US" w:bidi="ar-SA"/>
      </w:rPr>
    </w:lvl>
    <w:lvl w:ilvl="1" w:tplc="B26EC7F2">
      <w:numFmt w:val="bullet"/>
      <w:lvlText w:val="•"/>
      <w:lvlJc w:val="left"/>
      <w:pPr>
        <w:ind w:left="2810" w:hanging="363"/>
      </w:pPr>
      <w:rPr>
        <w:rFonts w:hint="default"/>
        <w:lang w:val="hu-HU" w:eastAsia="en-US" w:bidi="ar-SA"/>
      </w:rPr>
    </w:lvl>
    <w:lvl w:ilvl="2" w:tplc="1E88D056">
      <w:numFmt w:val="bullet"/>
      <w:lvlText w:val="•"/>
      <w:lvlJc w:val="left"/>
      <w:pPr>
        <w:ind w:left="4320" w:hanging="363"/>
      </w:pPr>
      <w:rPr>
        <w:rFonts w:hint="default"/>
        <w:lang w:val="hu-HU" w:eastAsia="en-US" w:bidi="ar-SA"/>
      </w:rPr>
    </w:lvl>
    <w:lvl w:ilvl="3" w:tplc="297A74EA">
      <w:numFmt w:val="bullet"/>
      <w:lvlText w:val="•"/>
      <w:lvlJc w:val="left"/>
      <w:pPr>
        <w:ind w:left="5830" w:hanging="363"/>
      </w:pPr>
      <w:rPr>
        <w:rFonts w:hint="default"/>
        <w:lang w:val="hu-HU" w:eastAsia="en-US" w:bidi="ar-SA"/>
      </w:rPr>
    </w:lvl>
    <w:lvl w:ilvl="4" w:tplc="CE761138">
      <w:numFmt w:val="bullet"/>
      <w:lvlText w:val="•"/>
      <w:lvlJc w:val="left"/>
      <w:pPr>
        <w:ind w:left="7340" w:hanging="363"/>
      </w:pPr>
      <w:rPr>
        <w:rFonts w:hint="default"/>
        <w:lang w:val="hu-HU" w:eastAsia="en-US" w:bidi="ar-SA"/>
      </w:rPr>
    </w:lvl>
    <w:lvl w:ilvl="5" w:tplc="192885F6">
      <w:numFmt w:val="bullet"/>
      <w:lvlText w:val="•"/>
      <w:lvlJc w:val="left"/>
      <w:pPr>
        <w:ind w:left="8850" w:hanging="363"/>
      </w:pPr>
      <w:rPr>
        <w:rFonts w:hint="default"/>
        <w:lang w:val="hu-HU" w:eastAsia="en-US" w:bidi="ar-SA"/>
      </w:rPr>
    </w:lvl>
    <w:lvl w:ilvl="6" w:tplc="99D62B96">
      <w:numFmt w:val="bullet"/>
      <w:lvlText w:val="•"/>
      <w:lvlJc w:val="left"/>
      <w:pPr>
        <w:ind w:left="10360" w:hanging="363"/>
      </w:pPr>
      <w:rPr>
        <w:rFonts w:hint="default"/>
        <w:lang w:val="hu-HU" w:eastAsia="en-US" w:bidi="ar-SA"/>
      </w:rPr>
    </w:lvl>
    <w:lvl w:ilvl="7" w:tplc="97E4966C">
      <w:numFmt w:val="bullet"/>
      <w:lvlText w:val="•"/>
      <w:lvlJc w:val="left"/>
      <w:pPr>
        <w:ind w:left="11870" w:hanging="363"/>
      </w:pPr>
      <w:rPr>
        <w:rFonts w:hint="default"/>
        <w:lang w:val="hu-HU" w:eastAsia="en-US" w:bidi="ar-SA"/>
      </w:rPr>
    </w:lvl>
    <w:lvl w:ilvl="8" w:tplc="4A40C9BC">
      <w:numFmt w:val="bullet"/>
      <w:lvlText w:val="•"/>
      <w:lvlJc w:val="left"/>
      <w:pPr>
        <w:ind w:left="13380" w:hanging="363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F2"/>
    <w:rsid w:val="0000333E"/>
    <w:rsid w:val="000469D9"/>
    <w:rsid w:val="000B7778"/>
    <w:rsid w:val="00170A6B"/>
    <w:rsid w:val="001D736C"/>
    <w:rsid w:val="001E7284"/>
    <w:rsid w:val="0023642A"/>
    <w:rsid w:val="00244D77"/>
    <w:rsid w:val="002F5EBF"/>
    <w:rsid w:val="004D62F2"/>
    <w:rsid w:val="005539E8"/>
    <w:rsid w:val="005A2E1B"/>
    <w:rsid w:val="00672C5D"/>
    <w:rsid w:val="00675319"/>
    <w:rsid w:val="006815BE"/>
    <w:rsid w:val="00A425F4"/>
    <w:rsid w:val="00A5003A"/>
    <w:rsid w:val="00AA371B"/>
    <w:rsid w:val="00AA7B80"/>
    <w:rsid w:val="00B87AE9"/>
    <w:rsid w:val="00EB7A60"/>
    <w:rsid w:val="00F4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A455"/>
  <w15:chartTrackingRefBased/>
  <w15:docId w15:val="{EBD56B99-E15A-4702-9D0E-6E06339E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23642A"/>
    <w:pPr>
      <w:widowControl w:val="0"/>
      <w:autoSpaceDE w:val="0"/>
      <w:autoSpaceDN w:val="0"/>
      <w:spacing w:after="0" w:line="240" w:lineRule="auto"/>
    </w:pPr>
    <w:rPr>
      <w:rFonts w:ascii="TeXGyrePagella" w:eastAsia="TeXGyrePagella" w:hAnsi="TeXGyrePagella" w:cs="TeXGyrePagella"/>
    </w:rPr>
  </w:style>
  <w:style w:type="paragraph" w:styleId="Cmsor1">
    <w:name w:val="heading 1"/>
    <w:basedOn w:val="Norml"/>
    <w:link w:val="Cmsor1Char"/>
    <w:uiPriority w:val="1"/>
    <w:qFormat/>
    <w:rsid w:val="0023642A"/>
    <w:pPr>
      <w:spacing w:before="1"/>
      <w:ind w:left="299"/>
      <w:outlineLvl w:val="0"/>
    </w:pPr>
    <w:rPr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3642A"/>
    <w:rPr>
      <w:rFonts w:ascii="TeXGyrePagella" w:eastAsia="TeXGyrePagella" w:hAnsi="TeXGyrePagella" w:cs="TeXGyrePagella"/>
      <w:b/>
      <w:bCs/>
      <w:sz w:val="18"/>
      <w:szCs w:val="18"/>
    </w:rPr>
  </w:style>
  <w:style w:type="paragraph" w:styleId="Listaszerbekezds">
    <w:name w:val="List Paragraph"/>
    <w:basedOn w:val="Norml"/>
    <w:uiPriority w:val="1"/>
    <w:qFormat/>
    <w:rsid w:val="0023642A"/>
    <w:pPr>
      <w:spacing w:before="4"/>
      <w:ind w:left="1300" w:right="2338" w:hanging="3"/>
    </w:pPr>
  </w:style>
  <w:style w:type="table" w:styleId="Rcsostblzat">
    <w:name w:val="Table Grid"/>
    <w:basedOn w:val="Normltblzat"/>
    <w:uiPriority w:val="39"/>
    <w:rsid w:val="0023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A7B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7B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7B80"/>
    <w:rPr>
      <w:rFonts w:ascii="TeXGyrePagella" w:eastAsia="TeXGyrePagella" w:hAnsi="TeXGyrePagella" w:cs="TeXGyrePagell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7B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7B80"/>
    <w:rPr>
      <w:rFonts w:ascii="TeXGyrePagella" w:eastAsia="TeXGyrePagella" w:hAnsi="TeXGyrePagella" w:cs="TeXGyrePagell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7B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B80"/>
    <w:rPr>
      <w:rFonts w:ascii="Segoe UI" w:eastAsia="TeXGyrePagell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9EEB9-AE70-4E68-A3E6-012103DE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Gábor</dc:creator>
  <cp:keywords/>
  <dc:description/>
  <cp:lastModifiedBy>Határ Anita</cp:lastModifiedBy>
  <cp:revision>17</cp:revision>
  <cp:lastPrinted>2020-09-17T11:54:00Z</cp:lastPrinted>
  <dcterms:created xsi:type="dcterms:W3CDTF">2020-09-16T08:24:00Z</dcterms:created>
  <dcterms:modified xsi:type="dcterms:W3CDTF">2021-02-12T12:19:00Z</dcterms:modified>
</cp:coreProperties>
</file>