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8E" w:rsidRDefault="00781EE2">
      <w:pPr>
        <w:spacing w:before="76"/>
        <w:ind w:left="252"/>
        <w:rPr>
          <w:sz w:val="18"/>
        </w:rPr>
      </w:pPr>
      <w:bookmarkStart w:id="0" w:name="_GoBack"/>
      <w:bookmarkEnd w:id="0"/>
      <w:r>
        <w:rPr>
          <w:sz w:val="18"/>
        </w:rPr>
        <w:t>KRE BTK</w:t>
      </w:r>
    </w:p>
    <w:p w:rsidR="00D04B8E" w:rsidRDefault="00781EE2">
      <w:pPr>
        <w:spacing w:before="3"/>
        <w:ind w:left="138"/>
        <w:jc w:val="center"/>
        <w:rPr>
          <w:b/>
        </w:rPr>
      </w:pPr>
      <w:r>
        <w:rPr>
          <w:b/>
        </w:rPr>
        <w:t>Témabejelentő és igazolólap a Bölcsészettudományi Kar szakfordító és műfordító szakirányú továbbképzésében részt vevő hallgatóinak</w:t>
      </w:r>
    </w:p>
    <w:p w:rsidR="00D04B8E" w:rsidRDefault="00781EE2">
      <w:pPr>
        <w:spacing w:line="227" w:lineRule="exact"/>
        <w:ind w:left="233"/>
        <w:jc w:val="center"/>
        <w:rPr>
          <w:sz w:val="20"/>
        </w:rPr>
      </w:pPr>
      <w:r>
        <w:rPr>
          <w:sz w:val="20"/>
        </w:rPr>
        <w:t>(tanulmányaikat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2012 szeptemberében</w:t>
      </w:r>
      <w:r>
        <w:rPr>
          <w:b/>
          <w:sz w:val="20"/>
        </w:rPr>
        <w:t xml:space="preserve"> </w:t>
      </w:r>
      <w:r>
        <w:rPr>
          <w:sz w:val="20"/>
        </w:rPr>
        <w:t>vagy azt követően megkezdett hallgatók részére)</w:t>
      </w:r>
    </w:p>
    <w:p w:rsidR="00D04B8E" w:rsidRDefault="00781EE2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2443480</wp:posOffset>
                </wp:positionH>
                <wp:positionV relativeFrom="paragraph">
                  <wp:posOffset>132080</wp:posOffset>
                </wp:positionV>
                <wp:extent cx="2540635" cy="1206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2.4pt;margin-top:10.4pt;width:200.05pt;height: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KhdwIAAPw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b w:val="0"/>
        </w:rPr>
        <w:t>/</w:t>
      </w:r>
      <w:r>
        <w:t>Kitöltés előtt olvassa el a túloldali tájékoztatót!/</w:t>
      </w:r>
    </w:p>
    <w:p w:rsidR="00D04B8E" w:rsidRDefault="00781EE2">
      <w:pPr>
        <w:spacing w:before="141" w:line="242" w:lineRule="auto"/>
        <w:ind w:left="2731" w:right="2572" w:firstLine="543"/>
        <w:rPr>
          <w:b/>
          <w:sz w:val="18"/>
        </w:rPr>
      </w:pPr>
      <w:r>
        <w:rPr>
          <w:b/>
          <w:sz w:val="18"/>
        </w:rPr>
        <w:t>KÉRJÜK A NYOMTATVÁNYT</w:t>
      </w:r>
      <w:r>
        <w:rPr>
          <w:b/>
          <w:sz w:val="18"/>
          <w:u w:val="single"/>
        </w:rPr>
        <w:t xml:space="preserve"> OLVASHATÓAN,</w:t>
      </w:r>
      <w:r>
        <w:rPr>
          <w:b/>
          <w:sz w:val="18"/>
        </w:rPr>
        <w:t xml:space="preserve"> NYOMTATOTT BETŰVEL SZÍVESKEDJENEK KITÖLTENI!</w:t>
      </w:r>
    </w:p>
    <w:p w:rsidR="00D04B8E" w:rsidRDefault="00781EE2">
      <w:pPr>
        <w:spacing w:before="89"/>
        <w:ind w:left="134"/>
        <w:jc w:val="center"/>
        <w:rPr>
          <w:b/>
          <w:sz w:val="1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263525</wp:posOffset>
                </wp:positionV>
                <wp:extent cx="6262370" cy="2138680"/>
                <wp:effectExtent l="0" t="0" r="0" b="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138680"/>
                        </a:xfrm>
                        <a:prstGeom prst="rect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B8E" w:rsidRDefault="00781EE2">
                            <w:pPr>
                              <w:spacing w:line="182" w:lineRule="exact"/>
                              <w:ind w:right="9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I-es táblázat</w:t>
                            </w:r>
                          </w:p>
                          <w:p w:rsidR="00D04B8E" w:rsidRDefault="00781EE2">
                            <w:pPr>
                              <w:spacing w:line="480" w:lineRule="auto"/>
                              <w:ind w:left="102" w:right="44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 hallgató neve: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A hallgató tölti ki. A szöveg beírásához kattintson ide. </w:t>
                            </w:r>
                            <w:r>
                              <w:rPr>
                                <w:sz w:val="16"/>
                              </w:rPr>
                              <w:t xml:space="preserve">Születési hely és dátum: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A hall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gató tölti ki. A szöveg beírásához kattintson ide. </w:t>
                            </w:r>
                            <w:r>
                              <w:rPr>
                                <w:sz w:val="16"/>
                              </w:rPr>
                              <w:t xml:space="preserve">Szak: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A hallgató tölti ki. A szöveg beírásához kattintson ide.</w:t>
                            </w:r>
                          </w:p>
                          <w:p w:rsidR="00D04B8E" w:rsidRDefault="00781EE2">
                            <w:pPr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Képesítőfordítás témája: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A hallgató tölti ki. A szöveg beírásához kattintson ide.</w:t>
                            </w:r>
                          </w:p>
                          <w:p w:rsidR="00D04B8E" w:rsidRDefault="00D04B8E">
                            <w:pPr>
                              <w:pStyle w:val="Szvegtrzs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D04B8E" w:rsidRDefault="00781EE2">
                            <w:pPr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Esszé (kapcsolódó dolgozat) várható címe: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A hallgató tölti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ki. A szöveg beírásához kattintson ide.</w:t>
                            </w:r>
                          </w:p>
                          <w:p w:rsidR="00D04B8E" w:rsidRDefault="00D04B8E">
                            <w:pPr>
                              <w:pStyle w:val="Szvegtrzs"/>
                              <w:spacing w:before="11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D04B8E" w:rsidRDefault="00781EE2">
                            <w:pPr>
                              <w:spacing w:line="207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Esszé (kapcsolódó dolgozat) végleges címe: </w:t>
                            </w:r>
                            <w:r>
                              <w:rPr>
                                <w:sz w:val="18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D04B8E" w:rsidRDefault="00781EE2">
                            <w:pPr>
                              <w:ind w:left="102" w:right="48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Aláírásommal hozzájárulok portfólióm nyilvánosságra hozatalához, továbbá ahhoz, hogy az Egyetem a TVSz 77/A. § (2) bekezdésében foglaltak szerint eljárhasson.</w:t>
                            </w:r>
                          </w:p>
                          <w:p w:rsidR="00D04B8E" w:rsidRDefault="00D04B8E">
                            <w:pPr>
                              <w:pStyle w:val="Szvegtrzs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:rsidR="00D04B8E" w:rsidRDefault="00781EE2">
                            <w:pPr>
                              <w:ind w:left="3403" w:right="340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………………………………………………… a hallgató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.2pt;margin-top:20.75pt;width:493.1pt;height:16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" filled="f" strokeweight=".17781mm">
                <v:textbox inset="0,0,0,0">
                  <w:txbxContent>
                    <w:p w:rsidR="00D04B8E" w:rsidRDefault="00781EE2">
                      <w:pPr>
                        <w:spacing w:line="182" w:lineRule="exact"/>
                        <w:ind w:right="98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I-es táblázat</w:t>
                      </w:r>
                    </w:p>
                    <w:p w:rsidR="00D04B8E" w:rsidRDefault="00781EE2">
                      <w:pPr>
                        <w:spacing w:line="480" w:lineRule="auto"/>
                        <w:ind w:left="102" w:right="4467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 hallgató neve: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 xml:space="preserve">A hallgató tölti ki. A szöveg beírásához kattintson ide. </w:t>
                      </w:r>
                      <w:r>
                        <w:rPr>
                          <w:sz w:val="16"/>
                        </w:rPr>
                        <w:t xml:space="preserve">Születési hely és dátum: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A hall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 xml:space="preserve">gató tölti ki. A szöveg beírásához kattintson ide. </w:t>
                      </w:r>
                      <w:r>
                        <w:rPr>
                          <w:sz w:val="16"/>
                        </w:rPr>
                        <w:t xml:space="preserve">Szak: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A hallgató tölti ki. A szöveg beírásához kattintson ide.</w:t>
                      </w:r>
                    </w:p>
                    <w:p w:rsidR="00D04B8E" w:rsidRDefault="00781EE2">
                      <w:pPr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Képesítőfordítás témája: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A hallgató tölti ki. A szöveg beírásához kattintson ide.</w:t>
                      </w:r>
                    </w:p>
                    <w:p w:rsidR="00D04B8E" w:rsidRDefault="00D04B8E">
                      <w:pPr>
                        <w:pStyle w:val="Szvegtrzs"/>
                        <w:spacing w:before="10"/>
                        <w:rPr>
                          <w:b/>
                          <w:sz w:val="15"/>
                        </w:rPr>
                      </w:pPr>
                    </w:p>
                    <w:p w:rsidR="00D04B8E" w:rsidRDefault="00781EE2">
                      <w:pPr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Esszé (kapcsolódó dolgozat) várható címe: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 xml:space="preserve">A hallgató tölti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ki. A szöveg beírásához kattintson ide.</w:t>
                      </w:r>
                    </w:p>
                    <w:p w:rsidR="00D04B8E" w:rsidRDefault="00D04B8E">
                      <w:pPr>
                        <w:pStyle w:val="Szvegtrzs"/>
                        <w:spacing w:before="11"/>
                        <w:rPr>
                          <w:b/>
                          <w:sz w:val="15"/>
                        </w:rPr>
                      </w:pPr>
                    </w:p>
                    <w:p w:rsidR="00D04B8E" w:rsidRDefault="00781EE2">
                      <w:pPr>
                        <w:spacing w:line="207" w:lineRule="exact"/>
                        <w:ind w:left="102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Esszé (kapcsolódó dolgozat) végleges címe: </w:t>
                      </w:r>
                      <w:r>
                        <w:rPr>
                          <w:sz w:val="18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D04B8E" w:rsidRDefault="00781EE2">
                      <w:pPr>
                        <w:ind w:left="102" w:right="487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Aláírásommal hozzájárulok portfólióm nyilvánosságra hozatalához, továbbá ahhoz, hogy az Egyetem a TVSz 77/A. § (2) bekezdésében foglaltak szerint eljárhasson.</w:t>
                      </w:r>
                    </w:p>
                    <w:p w:rsidR="00D04B8E" w:rsidRDefault="00D04B8E">
                      <w:pPr>
                        <w:pStyle w:val="Szvegtrzs"/>
                        <w:spacing w:before="1"/>
                        <w:rPr>
                          <w:sz w:val="16"/>
                        </w:rPr>
                      </w:pPr>
                    </w:p>
                    <w:p w:rsidR="00D04B8E" w:rsidRDefault="00781EE2">
                      <w:pPr>
                        <w:ind w:left="3403" w:right="340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………………………………………………… a hallgató aláírása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2496820</wp:posOffset>
                </wp:positionV>
                <wp:extent cx="6262370" cy="984885"/>
                <wp:effectExtent l="0" t="0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9848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4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B8E" w:rsidRDefault="00781EE2">
                            <w:pPr>
                              <w:spacing w:line="179" w:lineRule="exact"/>
                              <w:ind w:left="88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II-es táblázat</w:t>
                            </w:r>
                          </w:p>
                          <w:p w:rsidR="00D04B8E" w:rsidRDefault="00781EE2">
                            <w:pPr>
                              <w:spacing w:line="205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Konzulens neve, beosztása: ........................................................................................................... .............……………...</w:t>
                            </w:r>
                          </w:p>
                          <w:p w:rsidR="00D04B8E" w:rsidRDefault="00781EE2">
                            <w:pPr>
                              <w:spacing w:before="138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Tanszék, intézmény: ………………………………………………………………………………………………………...</w:t>
                            </w:r>
                          </w:p>
                          <w:p w:rsidR="00D04B8E" w:rsidRDefault="00D04B8E">
                            <w:pPr>
                              <w:pStyle w:val="Szvegtrzs"/>
                              <w:rPr>
                                <w:sz w:val="16"/>
                              </w:rPr>
                            </w:pPr>
                          </w:p>
                          <w:p w:rsidR="00D04B8E" w:rsidRDefault="00781EE2">
                            <w:pPr>
                              <w:spacing w:before="1"/>
                              <w:ind w:left="4200" w:right="3219" w:hanging="9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……...………………………………………… a konzulens a</w:t>
                            </w:r>
                            <w:r>
                              <w:rPr>
                                <w:sz w:val="18"/>
                              </w:rPr>
                              <w:t>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7.2pt;margin-top:196.6pt;width:493.1pt;height:77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" fillcolor="#f1f1f1" strokeweight=".17781mm">
                <v:textbox inset="0,0,0,0">
                  <w:txbxContent>
                    <w:p w:rsidR="00D04B8E" w:rsidRDefault="00781EE2">
                      <w:pPr>
                        <w:spacing w:line="179" w:lineRule="exact"/>
                        <w:ind w:left="88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II-es táblázat</w:t>
                      </w:r>
                    </w:p>
                    <w:p w:rsidR="00D04B8E" w:rsidRDefault="00781EE2">
                      <w:pPr>
                        <w:spacing w:line="205" w:lineRule="exact"/>
                        <w:ind w:left="10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Konzulens neve, beosztása: ........................................................................................................... .............……………...</w:t>
                      </w:r>
                    </w:p>
                    <w:p w:rsidR="00D04B8E" w:rsidRDefault="00781EE2">
                      <w:pPr>
                        <w:spacing w:before="138"/>
                        <w:ind w:left="10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Tanszék, intézmény: ………………………………………………………………………………………………………...</w:t>
                      </w:r>
                    </w:p>
                    <w:p w:rsidR="00D04B8E" w:rsidRDefault="00D04B8E">
                      <w:pPr>
                        <w:pStyle w:val="Szvegtrzs"/>
                        <w:rPr>
                          <w:sz w:val="16"/>
                        </w:rPr>
                      </w:pPr>
                    </w:p>
                    <w:p w:rsidR="00D04B8E" w:rsidRDefault="00781EE2">
                      <w:pPr>
                        <w:spacing w:before="1"/>
                        <w:ind w:left="4200" w:right="3219" w:hanging="96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……...………………………………………… a konzulens a</w:t>
                      </w:r>
                      <w:r>
                        <w:rPr>
                          <w:sz w:val="18"/>
                        </w:rPr>
                        <w:t>láírása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3574415</wp:posOffset>
                </wp:positionV>
                <wp:extent cx="6280785" cy="1000125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000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B8E" w:rsidRDefault="00781EE2">
                            <w:pPr>
                              <w:spacing w:line="182" w:lineRule="exact"/>
                              <w:ind w:left="88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III-as táblázat</w:t>
                            </w:r>
                          </w:p>
                          <w:p w:rsidR="00D04B8E" w:rsidRDefault="00781EE2">
                            <w:pPr>
                              <w:ind w:left="103" w:right="11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Konzulensként kijelentem, hogy a képesítőfordítás témája és az esszé végleges címe illeszkedik a fordítói továbbképzés szakterületeihez.</w:t>
                            </w:r>
                          </w:p>
                          <w:p w:rsidR="00D04B8E" w:rsidRDefault="00781EE2">
                            <w:pPr>
                              <w:spacing w:before="136" w:line="207" w:lineRule="exact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Dátum: ………………………………</w:t>
                            </w:r>
                          </w:p>
                          <w:p w:rsidR="00D04B8E" w:rsidRDefault="00781EE2">
                            <w:pPr>
                              <w:spacing w:line="242" w:lineRule="auto"/>
                              <w:ind w:left="4215" w:right="3234" w:hanging="9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……...………………………………………… a konzulens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7.2pt;margin-top:281.45pt;width:494.55pt;height:7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" fillcolor="#f1f1f1" strokeweight=".16936mm">
                <v:textbox inset="0,0,0,0">
                  <w:txbxContent>
                    <w:p w:rsidR="00D04B8E" w:rsidRDefault="00781EE2">
                      <w:pPr>
                        <w:spacing w:line="182" w:lineRule="exact"/>
                        <w:ind w:left="88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III-as táblázat</w:t>
                      </w:r>
                    </w:p>
                    <w:p w:rsidR="00D04B8E" w:rsidRDefault="00781EE2">
                      <w:pPr>
                        <w:ind w:left="103" w:right="112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Konzulensként kijelentem, hogy a képesítőfordítás témája és az esszé végleges címe illeszkedik a fordítói továbbképzés szakterületeihez.</w:t>
                      </w:r>
                    </w:p>
                    <w:p w:rsidR="00D04B8E" w:rsidRDefault="00781EE2">
                      <w:pPr>
                        <w:spacing w:before="136" w:line="207" w:lineRule="exact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Dátum: ………………………………</w:t>
                      </w:r>
                    </w:p>
                    <w:p w:rsidR="00D04B8E" w:rsidRDefault="00781EE2">
                      <w:pPr>
                        <w:spacing w:line="242" w:lineRule="auto"/>
                        <w:ind w:left="4215" w:right="3234" w:hanging="96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……...………………………………………… a konzulens aláírása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4668520</wp:posOffset>
                </wp:positionV>
                <wp:extent cx="6262370" cy="911860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9118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4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B8E" w:rsidRDefault="00781EE2">
                            <w:pPr>
                              <w:spacing w:line="247" w:lineRule="exact"/>
                              <w:ind w:left="102"/>
                            </w:pPr>
                            <w:r>
                              <w:rPr>
                                <w:spacing w:val="-5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 bejelentett téma címét a fent nevezett szak zárásához elfogadom.</w:t>
                            </w:r>
                          </w:p>
                          <w:p w:rsidR="00D04B8E" w:rsidRDefault="00781EE2">
                            <w:pPr>
                              <w:spacing w:before="4" w:line="182" w:lineRule="exact"/>
                              <w:ind w:left="879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IV-es táblázat</w:t>
                            </w:r>
                          </w:p>
                          <w:p w:rsidR="00D04B8E" w:rsidRDefault="00781EE2">
                            <w:pPr>
                              <w:spacing w:line="205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04B8E" w:rsidRDefault="00781EE2">
                            <w:pPr>
                              <w:tabs>
                                <w:tab w:val="left" w:pos="3881"/>
                                <w:tab w:val="left" w:pos="6941"/>
                              </w:tabs>
                              <w:spacing w:before="115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Budapest,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20……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…………..</w:t>
                            </w:r>
                            <w:r>
                              <w:rPr>
                                <w:sz w:val="18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sz w:val="18"/>
                              </w:rPr>
                              <w:tab/>
                              <w:t>............................................</w:t>
                            </w:r>
                          </w:p>
                          <w:p w:rsidR="00D04B8E" w:rsidRDefault="00781EE2">
                            <w:pPr>
                              <w:tabs>
                                <w:tab w:val="left" w:pos="3835"/>
                                <w:tab w:val="left" w:pos="6920"/>
                              </w:tabs>
                              <w:spacing w:before="1"/>
                              <w:ind w:left="10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dátum</w:t>
                            </w:r>
                            <w:r>
                              <w:rPr>
                                <w:sz w:val="16"/>
                              </w:rPr>
                              <w:tab/>
                              <w:t>szakfelelős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intézetvezető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aláírása</w:t>
                            </w:r>
                            <w:r>
                              <w:rPr>
                                <w:sz w:val="16"/>
                              </w:rPr>
                              <w:tab/>
                              <w:t>sza</w:t>
                            </w:r>
                            <w:r>
                              <w:rPr>
                                <w:sz w:val="16"/>
                              </w:rPr>
                              <w:t>knyelvi felelős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7.2pt;margin-top:367.6pt;width:493.1pt;height:71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" fillcolor="#f1f1f1" strokeweight=".17781mm">
                <v:textbox inset="0,0,0,0">
                  <w:txbxContent>
                    <w:p w:rsidR="00D04B8E" w:rsidRDefault="00781EE2">
                      <w:pPr>
                        <w:spacing w:line="247" w:lineRule="exact"/>
                        <w:ind w:left="102"/>
                      </w:pPr>
                      <w:r>
                        <w:rPr>
                          <w:spacing w:val="-5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 bejelentett téma címét a fent nevezett szak zárásához elfogadom.</w:t>
                      </w:r>
                    </w:p>
                    <w:p w:rsidR="00D04B8E" w:rsidRDefault="00781EE2">
                      <w:pPr>
                        <w:spacing w:before="4" w:line="182" w:lineRule="exact"/>
                        <w:ind w:left="87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IV-es táblázat</w:t>
                      </w:r>
                    </w:p>
                    <w:p w:rsidR="00D04B8E" w:rsidRDefault="00781EE2">
                      <w:pPr>
                        <w:spacing w:line="205" w:lineRule="exact"/>
                        <w:ind w:left="10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04B8E" w:rsidRDefault="00781EE2">
                      <w:pPr>
                        <w:tabs>
                          <w:tab w:val="left" w:pos="3881"/>
                          <w:tab w:val="left" w:pos="6941"/>
                        </w:tabs>
                        <w:spacing w:before="115"/>
                        <w:ind w:left="10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Budapest,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20……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…………..</w:t>
                      </w:r>
                      <w:r>
                        <w:rPr>
                          <w:sz w:val="18"/>
                        </w:rPr>
                        <w:tab/>
                        <w:t>………………………………</w:t>
                      </w:r>
                      <w:r>
                        <w:rPr>
                          <w:sz w:val="18"/>
                        </w:rPr>
                        <w:tab/>
                        <w:t>............................................</w:t>
                      </w:r>
                    </w:p>
                    <w:p w:rsidR="00D04B8E" w:rsidRDefault="00781EE2">
                      <w:pPr>
                        <w:tabs>
                          <w:tab w:val="left" w:pos="3835"/>
                          <w:tab w:val="left" w:pos="6920"/>
                        </w:tabs>
                        <w:spacing w:before="1"/>
                        <w:ind w:left="109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dátum</w:t>
                      </w:r>
                      <w:r>
                        <w:rPr>
                          <w:sz w:val="16"/>
                        </w:rPr>
                        <w:tab/>
                        <w:t>szakfelelős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intézetvezető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aláírása</w:t>
                      </w:r>
                      <w:r>
                        <w:rPr>
                          <w:sz w:val="16"/>
                        </w:rPr>
                        <w:tab/>
                        <w:t>sza</w:t>
                      </w:r>
                      <w:r>
                        <w:rPr>
                          <w:sz w:val="16"/>
                        </w:rPr>
                        <w:t>knyelvi felelős aláírása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5671820</wp:posOffset>
                </wp:positionV>
                <wp:extent cx="6268720" cy="99123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991235"/>
                          <a:chOff x="739" y="8932"/>
                          <a:chExt cx="9872" cy="1561"/>
                        </a:xfrm>
                      </wpg:grpSpPr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8" y="8941"/>
                            <a:ext cx="9852" cy="15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739" y="8931"/>
                            <a:ext cx="9872" cy="1561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9872"/>
                              <a:gd name="T2" fmla="+- 0 8941 8932"/>
                              <a:gd name="T3" fmla="*/ 8941 h 1561"/>
                              <a:gd name="T4" fmla="+- 0 739 739"/>
                              <a:gd name="T5" fmla="*/ T4 w 9872"/>
                              <a:gd name="T6" fmla="+- 0 8941 8932"/>
                              <a:gd name="T7" fmla="*/ 8941 h 1561"/>
                              <a:gd name="T8" fmla="+- 0 739 739"/>
                              <a:gd name="T9" fmla="*/ T8 w 9872"/>
                              <a:gd name="T10" fmla="+- 0 10483 8932"/>
                              <a:gd name="T11" fmla="*/ 10483 h 1561"/>
                              <a:gd name="T12" fmla="+- 0 749 739"/>
                              <a:gd name="T13" fmla="*/ T12 w 9872"/>
                              <a:gd name="T14" fmla="+- 0 10483 8932"/>
                              <a:gd name="T15" fmla="*/ 10483 h 1561"/>
                              <a:gd name="T16" fmla="+- 0 749 739"/>
                              <a:gd name="T17" fmla="*/ T16 w 9872"/>
                              <a:gd name="T18" fmla="+- 0 8941 8932"/>
                              <a:gd name="T19" fmla="*/ 8941 h 1561"/>
                              <a:gd name="T20" fmla="+- 0 10610 739"/>
                              <a:gd name="T21" fmla="*/ T20 w 9872"/>
                              <a:gd name="T22" fmla="+- 0 10483 8932"/>
                              <a:gd name="T23" fmla="*/ 10483 h 1561"/>
                              <a:gd name="T24" fmla="+- 0 10600 739"/>
                              <a:gd name="T25" fmla="*/ T24 w 9872"/>
                              <a:gd name="T26" fmla="+- 0 10483 8932"/>
                              <a:gd name="T27" fmla="*/ 10483 h 1561"/>
                              <a:gd name="T28" fmla="+- 0 749 739"/>
                              <a:gd name="T29" fmla="*/ T28 w 9872"/>
                              <a:gd name="T30" fmla="+- 0 10483 8932"/>
                              <a:gd name="T31" fmla="*/ 10483 h 1561"/>
                              <a:gd name="T32" fmla="+- 0 739 739"/>
                              <a:gd name="T33" fmla="*/ T32 w 9872"/>
                              <a:gd name="T34" fmla="+- 0 10483 8932"/>
                              <a:gd name="T35" fmla="*/ 10483 h 1561"/>
                              <a:gd name="T36" fmla="+- 0 739 739"/>
                              <a:gd name="T37" fmla="*/ T36 w 9872"/>
                              <a:gd name="T38" fmla="+- 0 10492 8932"/>
                              <a:gd name="T39" fmla="*/ 10492 h 1561"/>
                              <a:gd name="T40" fmla="+- 0 749 739"/>
                              <a:gd name="T41" fmla="*/ T40 w 9872"/>
                              <a:gd name="T42" fmla="+- 0 10492 8932"/>
                              <a:gd name="T43" fmla="*/ 10492 h 1561"/>
                              <a:gd name="T44" fmla="+- 0 10600 739"/>
                              <a:gd name="T45" fmla="*/ T44 w 9872"/>
                              <a:gd name="T46" fmla="+- 0 10492 8932"/>
                              <a:gd name="T47" fmla="*/ 10492 h 1561"/>
                              <a:gd name="T48" fmla="+- 0 10610 739"/>
                              <a:gd name="T49" fmla="*/ T48 w 9872"/>
                              <a:gd name="T50" fmla="+- 0 10492 8932"/>
                              <a:gd name="T51" fmla="*/ 10492 h 1561"/>
                              <a:gd name="T52" fmla="+- 0 10610 739"/>
                              <a:gd name="T53" fmla="*/ T52 w 9872"/>
                              <a:gd name="T54" fmla="+- 0 10483 8932"/>
                              <a:gd name="T55" fmla="*/ 10483 h 1561"/>
                              <a:gd name="T56" fmla="+- 0 10610 739"/>
                              <a:gd name="T57" fmla="*/ T56 w 9872"/>
                              <a:gd name="T58" fmla="+- 0 8941 8932"/>
                              <a:gd name="T59" fmla="*/ 8941 h 1561"/>
                              <a:gd name="T60" fmla="+- 0 10600 739"/>
                              <a:gd name="T61" fmla="*/ T60 w 9872"/>
                              <a:gd name="T62" fmla="+- 0 8941 8932"/>
                              <a:gd name="T63" fmla="*/ 8941 h 1561"/>
                              <a:gd name="T64" fmla="+- 0 10600 739"/>
                              <a:gd name="T65" fmla="*/ T64 w 9872"/>
                              <a:gd name="T66" fmla="+- 0 10483 8932"/>
                              <a:gd name="T67" fmla="*/ 10483 h 1561"/>
                              <a:gd name="T68" fmla="+- 0 10610 739"/>
                              <a:gd name="T69" fmla="*/ T68 w 9872"/>
                              <a:gd name="T70" fmla="+- 0 10483 8932"/>
                              <a:gd name="T71" fmla="*/ 10483 h 1561"/>
                              <a:gd name="T72" fmla="+- 0 10610 739"/>
                              <a:gd name="T73" fmla="*/ T72 w 9872"/>
                              <a:gd name="T74" fmla="+- 0 8941 8932"/>
                              <a:gd name="T75" fmla="*/ 8941 h 1561"/>
                              <a:gd name="T76" fmla="+- 0 10610 739"/>
                              <a:gd name="T77" fmla="*/ T76 w 9872"/>
                              <a:gd name="T78" fmla="+- 0 8932 8932"/>
                              <a:gd name="T79" fmla="*/ 8932 h 1561"/>
                              <a:gd name="T80" fmla="+- 0 10600 739"/>
                              <a:gd name="T81" fmla="*/ T80 w 9872"/>
                              <a:gd name="T82" fmla="+- 0 8932 8932"/>
                              <a:gd name="T83" fmla="*/ 8932 h 1561"/>
                              <a:gd name="T84" fmla="+- 0 749 739"/>
                              <a:gd name="T85" fmla="*/ T84 w 9872"/>
                              <a:gd name="T86" fmla="+- 0 8932 8932"/>
                              <a:gd name="T87" fmla="*/ 8932 h 1561"/>
                              <a:gd name="T88" fmla="+- 0 739 739"/>
                              <a:gd name="T89" fmla="*/ T88 w 9872"/>
                              <a:gd name="T90" fmla="+- 0 8932 8932"/>
                              <a:gd name="T91" fmla="*/ 8932 h 1561"/>
                              <a:gd name="T92" fmla="+- 0 739 739"/>
                              <a:gd name="T93" fmla="*/ T92 w 9872"/>
                              <a:gd name="T94" fmla="+- 0 8941 8932"/>
                              <a:gd name="T95" fmla="*/ 8941 h 1561"/>
                              <a:gd name="T96" fmla="+- 0 749 739"/>
                              <a:gd name="T97" fmla="*/ T96 w 9872"/>
                              <a:gd name="T98" fmla="+- 0 8941 8932"/>
                              <a:gd name="T99" fmla="*/ 8941 h 1561"/>
                              <a:gd name="T100" fmla="+- 0 10600 739"/>
                              <a:gd name="T101" fmla="*/ T100 w 9872"/>
                              <a:gd name="T102" fmla="+- 0 8941 8932"/>
                              <a:gd name="T103" fmla="*/ 8941 h 1561"/>
                              <a:gd name="T104" fmla="+- 0 10610 739"/>
                              <a:gd name="T105" fmla="*/ T104 w 9872"/>
                              <a:gd name="T106" fmla="+- 0 8941 8932"/>
                              <a:gd name="T107" fmla="*/ 8941 h 1561"/>
                              <a:gd name="T108" fmla="+- 0 10610 739"/>
                              <a:gd name="T109" fmla="*/ T108 w 9872"/>
                              <a:gd name="T110" fmla="+- 0 8932 8932"/>
                              <a:gd name="T111" fmla="*/ 8932 h 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872" h="1561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551"/>
                                </a:lnTo>
                                <a:lnTo>
                                  <a:pt x="10" y="1551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9871" y="1551"/>
                                </a:moveTo>
                                <a:lnTo>
                                  <a:pt x="9861" y="1551"/>
                                </a:lnTo>
                                <a:lnTo>
                                  <a:pt x="10" y="1551"/>
                                </a:lnTo>
                                <a:lnTo>
                                  <a:pt x="0" y="1551"/>
                                </a:lnTo>
                                <a:lnTo>
                                  <a:pt x="0" y="1560"/>
                                </a:lnTo>
                                <a:lnTo>
                                  <a:pt x="10" y="1560"/>
                                </a:lnTo>
                                <a:lnTo>
                                  <a:pt x="9861" y="1560"/>
                                </a:lnTo>
                                <a:lnTo>
                                  <a:pt x="9871" y="1560"/>
                                </a:lnTo>
                                <a:lnTo>
                                  <a:pt x="9871" y="1551"/>
                                </a:lnTo>
                                <a:close/>
                                <a:moveTo>
                                  <a:pt x="9871" y="9"/>
                                </a:moveTo>
                                <a:lnTo>
                                  <a:pt x="9861" y="9"/>
                                </a:lnTo>
                                <a:lnTo>
                                  <a:pt x="9861" y="1551"/>
                                </a:lnTo>
                                <a:lnTo>
                                  <a:pt x="9871" y="1551"/>
                                </a:lnTo>
                                <a:lnTo>
                                  <a:pt x="9871" y="9"/>
                                </a:lnTo>
                                <a:close/>
                                <a:moveTo>
                                  <a:pt x="9871" y="0"/>
                                </a:moveTo>
                                <a:lnTo>
                                  <a:pt x="986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9861" y="9"/>
                                </a:lnTo>
                                <a:lnTo>
                                  <a:pt x="9871" y="9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94" y="8946"/>
                            <a:ext cx="92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B8E" w:rsidRDefault="00781EE2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V-ös táblázat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9128"/>
                            <a:ext cx="5549" cy="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B8E" w:rsidRDefault="00781EE2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 témabejelentés beérkezett: …………………………………………..</w:t>
                              </w:r>
                            </w:p>
                            <w:p w:rsidR="00D04B8E" w:rsidRDefault="00781EE2">
                              <w:pPr>
                                <w:spacing w:before="1" w:line="183" w:lineRule="exact"/>
                                <w:ind w:left="40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dátum</w:t>
                              </w:r>
                            </w:p>
                            <w:p w:rsidR="00D04B8E" w:rsidRDefault="00781EE2">
                              <w:pPr>
                                <w:tabs>
                                  <w:tab w:val="left" w:pos="1210"/>
                                </w:tabs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Átvette: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………………………………………………………………</w:t>
                              </w:r>
                            </w:p>
                            <w:p w:rsidR="00D04B8E" w:rsidRDefault="00781EE2">
                              <w:pPr>
                                <w:spacing w:before="138"/>
                                <w:ind w:right="712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TO aláírás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0256"/>
                            <a:ext cx="33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B8E" w:rsidRDefault="00781EE2">
                              <w:pPr>
                                <w:tabs>
                                  <w:tab w:val="left" w:pos="2546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Legkorábban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záróvizsgázhat: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20………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97" y="10256"/>
                            <a:ext cx="25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B8E" w:rsidRDefault="00781EE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tavaszi / őszi vizsgaidőszakban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left:0;text-align:left;margin-left:36.95pt;margin-top:446.6pt;width:493.6pt;height:78.05pt;z-index:-15724544;mso-wrap-distance-left:0;mso-wrap-distance-right:0;mso-position-horizontal-relative:page" coordorigin="739,8932" coordsize="9872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">
                <v:rect id="Rectangle 16" o:spid="_x0000_s1031" style="position:absolute;left:748;top:8941;width:9852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shape id="AutoShape 15" o:spid="_x0000_s1032" style="position:absolute;left:739;top:8931;width:9872;height:1561;visibility:visible;mso-wrap-style:square;v-text-anchor:top" coordsize="9872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9QL0A&#10;AADbAAAADwAAAGRycy9kb3ducmV2LnhtbERPyQrCMBC9C/5DGMGbpi64VKOIIOjR6sHj0IxtsZmU&#10;Jmr1640geJvHW2e5bkwpHlS7wrKCQT8CQZxaXXCm4Hza9WYgnEfWWFomBS9ysF61W0uMtX3ykR6J&#10;z0QIYRejgtz7KpbSpTkZdH1bEQfuamuDPsA6k7rGZwg3pRxG0UQaLDg05FjRNqf0ltyNgvIyxXcy&#10;348uw/FhHk2qbTriRKlup9ksQHhq/F/8c+91mD+A7y/h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wN9QL0AAADbAAAADwAAAAAAAAAAAAAAAACYAgAAZHJzL2Rvd25yZXYu&#10;eG1sUEsFBgAAAAAEAAQA9QAAAIIDAAAAAA==&#10;" path="m10,9l,9,,1551r10,l10,9xm9871,1551r-10,l10,1551r-10,l,1560r10,l9861,1560r10,l9871,1551xm9871,9r-10,l9861,1551r10,l9871,9xm9871,r-10,l10,,,,,9r10,l9861,9r10,l9871,xe" fillcolor="black" stroked="f">
                  <v:path arrowok="t" o:connecttype="custom" o:connectlocs="10,8941;0,8941;0,10483;10,10483;10,8941;9871,10483;9861,10483;10,10483;0,10483;0,10492;10,10492;9861,10492;9871,10492;9871,10483;9871,8941;9861,8941;9861,10483;9871,10483;9871,8941;9871,8932;9861,8932;10,8932;0,8932;0,8941;10,8941;9861,8941;9871,8941;9871,8932" o:connectangles="0,0,0,0,0,0,0,0,0,0,0,0,0,0,0,0,0,0,0,0,0,0,0,0,0,0,0,0"/>
                </v:shape>
                <v:shape id="Text Box 14" o:spid="_x0000_s1033" type="#_x0000_t202" style="position:absolute;left:9594;top:8946;width:92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04B8E" w:rsidRDefault="00781EE2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V-ös táblázat</w:t>
                        </w:r>
                      </w:p>
                    </w:txbxContent>
                  </v:textbox>
                </v:shape>
                <v:shape id="Text Box 13" o:spid="_x0000_s1034" type="#_x0000_t202" style="position:absolute;left:852;top:9128;width:5549;height: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D04B8E" w:rsidRDefault="00781EE2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 témabejelentés beérkezett: …………………………………………..</w:t>
                        </w:r>
                      </w:p>
                      <w:p w:rsidR="00D04B8E" w:rsidRDefault="00781EE2">
                        <w:pPr>
                          <w:spacing w:before="1" w:line="183" w:lineRule="exact"/>
                          <w:ind w:left="40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dátum</w:t>
                        </w:r>
                      </w:p>
                      <w:p w:rsidR="00D04B8E" w:rsidRDefault="00781EE2">
                        <w:pPr>
                          <w:tabs>
                            <w:tab w:val="left" w:pos="1210"/>
                          </w:tabs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Átvette:</w:t>
                        </w:r>
                        <w:r>
                          <w:rPr>
                            <w:sz w:val="18"/>
                          </w:rPr>
                          <w:tab/>
                          <w:t>………………………………………………………………</w:t>
                        </w:r>
                      </w:p>
                      <w:p w:rsidR="00D04B8E" w:rsidRDefault="00781EE2">
                        <w:pPr>
                          <w:spacing w:before="138"/>
                          <w:ind w:right="7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 aláírás</w:t>
                        </w:r>
                      </w:p>
                    </w:txbxContent>
                  </v:textbox>
                </v:shape>
                <v:shape id="Text Box 12" o:spid="_x0000_s1035" type="#_x0000_t202" style="position:absolute;left:852;top:10256;width:336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04B8E" w:rsidRDefault="00781EE2">
                        <w:pPr>
                          <w:tabs>
                            <w:tab w:val="left" w:pos="2546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Legkorábban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záróvizsgázhat:</w:t>
                        </w:r>
                        <w:r>
                          <w:rPr>
                            <w:sz w:val="20"/>
                          </w:rPr>
                          <w:tab/>
                          <w:t>20………</w:t>
                        </w:r>
                      </w:p>
                    </w:txbxContent>
                  </v:textbox>
                </v:shape>
                <v:shape id="Text Box 11" o:spid="_x0000_s1036" type="#_x0000_t202" style="position:absolute;left:4697;top:10256;width:25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04B8E" w:rsidRDefault="00781EE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tavaszi / őszi vizsgaidőszakban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A szürkével jelölt részeket az Egyetem tölti ki</w:t>
      </w:r>
    </w:p>
    <w:p w:rsidR="00D04B8E" w:rsidRDefault="00D04B8E">
      <w:pPr>
        <w:pStyle w:val="Szvegtrzs"/>
        <w:spacing w:before="11"/>
        <w:rPr>
          <w:b/>
          <w:sz w:val="5"/>
        </w:rPr>
      </w:pPr>
    </w:p>
    <w:p w:rsidR="00D04B8E" w:rsidRDefault="00D04B8E">
      <w:pPr>
        <w:pStyle w:val="Szvegtrzs"/>
        <w:spacing w:before="9"/>
        <w:rPr>
          <w:b/>
          <w:sz w:val="5"/>
        </w:rPr>
      </w:pPr>
    </w:p>
    <w:p w:rsidR="00D04B8E" w:rsidRDefault="00D04B8E">
      <w:pPr>
        <w:pStyle w:val="Szvegtrzs"/>
        <w:rPr>
          <w:b/>
          <w:sz w:val="6"/>
        </w:rPr>
      </w:pPr>
    </w:p>
    <w:p w:rsidR="00D04B8E" w:rsidRDefault="00D04B8E">
      <w:pPr>
        <w:pStyle w:val="Szvegtrzs"/>
        <w:spacing w:before="1"/>
        <w:rPr>
          <w:b/>
          <w:sz w:val="6"/>
        </w:rPr>
      </w:pPr>
    </w:p>
    <w:p w:rsidR="00D04B8E" w:rsidRDefault="00781EE2">
      <w:pPr>
        <w:pStyle w:val="Cmsor2"/>
        <w:spacing w:before="108" w:line="228" w:lineRule="exact"/>
        <w:ind w:left="140"/>
      </w:pPr>
      <w:r>
        <w:rPr>
          <w:b w:val="0"/>
          <w:w w:val="99"/>
          <w:u w:val="single"/>
        </w:rPr>
        <w:t xml:space="preserve"> </w:t>
      </w:r>
      <w:r>
        <w:rPr>
          <w:u w:val="single"/>
        </w:rPr>
        <w:t>A konzultációk igazolása:</w:t>
      </w:r>
    </w:p>
    <w:p w:rsidR="00D04B8E" w:rsidRDefault="00781EE2">
      <w:pPr>
        <w:spacing w:after="5" w:line="228" w:lineRule="exact"/>
        <w:ind w:left="136"/>
        <w:jc w:val="center"/>
        <w:rPr>
          <w:sz w:val="20"/>
        </w:rPr>
      </w:pPr>
      <w:r>
        <w:rPr>
          <w:sz w:val="20"/>
        </w:rPr>
        <w:t>(öt alkalom)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974"/>
        <w:gridCol w:w="1841"/>
        <w:gridCol w:w="2410"/>
      </w:tblGrid>
      <w:tr w:rsidR="00D04B8E">
        <w:trPr>
          <w:trHeight w:val="287"/>
        </w:trPr>
        <w:tc>
          <w:tcPr>
            <w:tcW w:w="696" w:type="dxa"/>
            <w:shd w:val="clear" w:color="auto" w:fill="F1F1F1"/>
          </w:tcPr>
          <w:p w:rsidR="00D04B8E" w:rsidRDefault="00781EE2">
            <w:pPr>
              <w:pStyle w:val="TableParagraph"/>
              <w:spacing w:before="24"/>
              <w:ind w:left="158" w:right="150"/>
              <w:jc w:val="center"/>
              <w:rPr>
                <w:sz w:val="20"/>
              </w:rPr>
            </w:pPr>
            <w:r>
              <w:rPr>
                <w:sz w:val="20"/>
              </w:rPr>
              <w:t>Ssz.</w:t>
            </w:r>
          </w:p>
        </w:tc>
        <w:tc>
          <w:tcPr>
            <w:tcW w:w="4974" w:type="dxa"/>
            <w:shd w:val="clear" w:color="auto" w:fill="F1F1F1"/>
          </w:tcPr>
          <w:p w:rsidR="00D04B8E" w:rsidRDefault="00781EE2">
            <w:pPr>
              <w:pStyle w:val="TableParagraph"/>
              <w:spacing w:before="24"/>
              <w:ind w:left="1673" w:right="1658"/>
              <w:jc w:val="center"/>
              <w:rPr>
                <w:sz w:val="20"/>
              </w:rPr>
            </w:pPr>
            <w:r>
              <w:rPr>
                <w:sz w:val="20"/>
              </w:rPr>
              <w:t>Konzultáció tárgya:</w:t>
            </w:r>
          </w:p>
        </w:tc>
        <w:tc>
          <w:tcPr>
            <w:tcW w:w="1841" w:type="dxa"/>
            <w:shd w:val="clear" w:color="auto" w:fill="F1F1F1"/>
          </w:tcPr>
          <w:p w:rsidR="00D04B8E" w:rsidRDefault="00781EE2">
            <w:pPr>
              <w:pStyle w:val="TableParagraph"/>
              <w:spacing w:before="24"/>
              <w:ind w:left="621"/>
              <w:rPr>
                <w:sz w:val="20"/>
              </w:rPr>
            </w:pPr>
            <w:r>
              <w:rPr>
                <w:sz w:val="20"/>
              </w:rPr>
              <w:t>Dátum:</w:t>
            </w:r>
          </w:p>
        </w:tc>
        <w:tc>
          <w:tcPr>
            <w:tcW w:w="2410" w:type="dxa"/>
            <w:shd w:val="clear" w:color="auto" w:fill="F1F1F1"/>
          </w:tcPr>
          <w:p w:rsidR="00D04B8E" w:rsidRDefault="00781EE2">
            <w:pPr>
              <w:pStyle w:val="TableParagraph"/>
              <w:spacing w:before="24"/>
              <w:ind w:left="360"/>
              <w:rPr>
                <w:sz w:val="20"/>
              </w:rPr>
            </w:pPr>
            <w:r>
              <w:rPr>
                <w:sz w:val="20"/>
              </w:rPr>
              <w:t>Témavezető aláírása:</w:t>
            </w:r>
          </w:p>
        </w:tc>
      </w:tr>
      <w:tr w:rsidR="00D04B8E">
        <w:trPr>
          <w:trHeight w:val="284"/>
        </w:trPr>
        <w:tc>
          <w:tcPr>
            <w:tcW w:w="696" w:type="dxa"/>
            <w:shd w:val="clear" w:color="auto" w:fill="F1F1F1"/>
          </w:tcPr>
          <w:p w:rsidR="00D04B8E" w:rsidRDefault="00781EE2">
            <w:pPr>
              <w:pStyle w:val="TableParagraph"/>
              <w:spacing w:before="29"/>
              <w:ind w:left="15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974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</w:tr>
      <w:tr w:rsidR="00D04B8E">
        <w:trPr>
          <w:trHeight w:val="287"/>
        </w:trPr>
        <w:tc>
          <w:tcPr>
            <w:tcW w:w="696" w:type="dxa"/>
            <w:shd w:val="clear" w:color="auto" w:fill="F1F1F1"/>
          </w:tcPr>
          <w:p w:rsidR="00D04B8E" w:rsidRDefault="00781EE2">
            <w:pPr>
              <w:pStyle w:val="TableParagraph"/>
              <w:spacing w:before="29"/>
              <w:ind w:left="15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974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</w:tr>
      <w:tr w:rsidR="00D04B8E">
        <w:trPr>
          <w:trHeight w:val="284"/>
        </w:trPr>
        <w:tc>
          <w:tcPr>
            <w:tcW w:w="696" w:type="dxa"/>
            <w:shd w:val="clear" w:color="auto" w:fill="F1F1F1"/>
          </w:tcPr>
          <w:p w:rsidR="00D04B8E" w:rsidRDefault="00781EE2">
            <w:pPr>
              <w:pStyle w:val="TableParagraph"/>
              <w:spacing w:before="29"/>
              <w:ind w:left="15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974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</w:tr>
      <w:tr w:rsidR="00D04B8E">
        <w:trPr>
          <w:trHeight w:val="287"/>
        </w:trPr>
        <w:tc>
          <w:tcPr>
            <w:tcW w:w="696" w:type="dxa"/>
            <w:shd w:val="clear" w:color="auto" w:fill="F1F1F1"/>
          </w:tcPr>
          <w:p w:rsidR="00D04B8E" w:rsidRDefault="00781EE2">
            <w:pPr>
              <w:pStyle w:val="TableParagraph"/>
              <w:spacing w:before="29"/>
              <w:ind w:left="15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974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</w:tr>
      <w:tr w:rsidR="00D04B8E">
        <w:trPr>
          <w:trHeight w:val="287"/>
        </w:trPr>
        <w:tc>
          <w:tcPr>
            <w:tcW w:w="696" w:type="dxa"/>
            <w:shd w:val="clear" w:color="auto" w:fill="F1F1F1"/>
          </w:tcPr>
          <w:p w:rsidR="00D04B8E" w:rsidRDefault="00781EE2">
            <w:pPr>
              <w:pStyle w:val="TableParagraph"/>
              <w:spacing w:before="29"/>
              <w:ind w:left="15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974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shd w:val="clear" w:color="auto" w:fill="F1F1F1"/>
          </w:tcPr>
          <w:p w:rsidR="00D04B8E" w:rsidRDefault="00D04B8E">
            <w:pPr>
              <w:pStyle w:val="TableParagraph"/>
              <w:rPr>
                <w:sz w:val="18"/>
              </w:rPr>
            </w:pPr>
          </w:p>
        </w:tc>
      </w:tr>
    </w:tbl>
    <w:p w:rsidR="00D04B8E" w:rsidRDefault="00781EE2">
      <w:pPr>
        <w:pStyle w:val="Szvegtrzs"/>
        <w:spacing w:before="4"/>
        <w:rPr>
          <w:sz w:val="16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144780</wp:posOffset>
                </wp:positionV>
                <wp:extent cx="6286500" cy="89090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90905"/>
                          <a:chOff x="739" y="228"/>
                          <a:chExt cx="9900" cy="1403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8" y="239"/>
                            <a:ext cx="9881" cy="13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739" y="227"/>
                            <a:ext cx="9900" cy="1403"/>
                          </a:xfrm>
                          <a:custGeom>
                            <a:avLst/>
                            <a:gdLst>
                              <a:gd name="T0" fmla="+- 0 10639 739"/>
                              <a:gd name="T1" fmla="*/ T0 w 9900"/>
                              <a:gd name="T2" fmla="+- 0 1620 228"/>
                              <a:gd name="T3" fmla="*/ 1620 h 1403"/>
                              <a:gd name="T4" fmla="+- 0 10630 739"/>
                              <a:gd name="T5" fmla="*/ T4 w 9900"/>
                              <a:gd name="T6" fmla="+- 0 1620 228"/>
                              <a:gd name="T7" fmla="*/ 1620 h 1403"/>
                              <a:gd name="T8" fmla="+- 0 749 739"/>
                              <a:gd name="T9" fmla="*/ T8 w 9900"/>
                              <a:gd name="T10" fmla="+- 0 1620 228"/>
                              <a:gd name="T11" fmla="*/ 1620 h 1403"/>
                              <a:gd name="T12" fmla="+- 0 739 739"/>
                              <a:gd name="T13" fmla="*/ T12 w 9900"/>
                              <a:gd name="T14" fmla="+- 0 1620 228"/>
                              <a:gd name="T15" fmla="*/ 1620 h 1403"/>
                              <a:gd name="T16" fmla="+- 0 739 739"/>
                              <a:gd name="T17" fmla="*/ T16 w 9900"/>
                              <a:gd name="T18" fmla="+- 0 1630 228"/>
                              <a:gd name="T19" fmla="*/ 1630 h 1403"/>
                              <a:gd name="T20" fmla="+- 0 749 739"/>
                              <a:gd name="T21" fmla="*/ T20 w 9900"/>
                              <a:gd name="T22" fmla="+- 0 1630 228"/>
                              <a:gd name="T23" fmla="*/ 1630 h 1403"/>
                              <a:gd name="T24" fmla="+- 0 10630 739"/>
                              <a:gd name="T25" fmla="*/ T24 w 9900"/>
                              <a:gd name="T26" fmla="+- 0 1630 228"/>
                              <a:gd name="T27" fmla="*/ 1630 h 1403"/>
                              <a:gd name="T28" fmla="+- 0 10639 739"/>
                              <a:gd name="T29" fmla="*/ T28 w 9900"/>
                              <a:gd name="T30" fmla="+- 0 1630 228"/>
                              <a:gd name="T31" fmla="*/ 1630 h 1403"/>
                              <a:gd name="T32" fmla="+- 0 10639 739"/>
                              <a:gd name="T33" fmla="*/ T32 w 9900"/>
                              <a:gd name="T34" fmla="+- 0 1620 228"/>
                              <a:gd name="T35" fmla="*/ 1620 h 1403"/>
                              <a:gd name="T36" fmla="+- 0 10639 739"/>
                              <a:gd name="T37" fmla="*/ T36 w 9900"/>
                              <a:gd name="T38" fmla="+- 0 228 228"/>
                              <a:gd name="T39" fmla="*/ 228 h 1403"/>
                              <a:gd name="T40" fmla="+- 0 10630 739"/>
                              <a:gd name="T41" fmla="*/ T40 w 9900"/>
                              <a:gd name="T42" fmla="+- 0 228 228"/>
                              <a:gd name="T43" fmla="*/ 228 h 1403"/>
                              <a:gd name="T44" fmla="+- 0 749 739"/>
                              <a:gd name="T45" fmla="*/ T44 w 9900"/>
                              <a:gd name="T46" fmla="+- 0 228 228"/>
                              <a:gd name="T47" fmla="*/ 228 h 1403"/>
                              <a:gd name="T48" fmla="+- 0 739 739"/>
                              <a:gd name="T49" fmla="*/ T48 w 9900"/>
                              <a:gd name="T50" fmla="+- 0 228 228"/>
                              <a:gd name="T51" fmla="*/ 228 h 1403"/>
                              <a:gd name="T52" fmla="+- 0 739 739"/>
                              <a:gd name="T53" fmla="*/ T52 w 9900"/>
                              <a:gd name="T54" fmla="+- 0 238 228"/>
                              <a:gd name="T55" fmla="*/ 238 h 1403"/>
                              <a:gd name="T56" fmla="+- 0 739 739"/>
                              <a:gd name="T57" fmla="*/ T56 w 9900"/>
                              <a:gd name="T58" fmla="+- 0 1620 228"/>
                              <a:gd name="T59" fmla="*/ 1620 h 1403"/>
                              <a:gd name="T60" fmla="+- 0 749 739"/>
                              <a:gd name="T61" fmla="*/ T60 w 9900"/>
                              <a:gd name="T62" fmla="+- 0 1620 228"/>
                              <a:gd name="T63" fmla="*/ 1620 h 1403"/>
                              <a:gd name="T64" fmla="+- 0 749 739"/>
                              <a:gd name="T65" fmla="*/ T64 w 9900"/>
                              <a:gd name="T66" fmla="+- 0 238 228"/>
                              <a:gd name="T67" fmla="*/ 238 h 1403"/>
                              <a:gd name="T68" fmla="+- 0 10630 739"/>
                              <a:gd name="T69" fmla="*/ T68 w 9900"/>
                              <a:gd name="T70" fmla="+- 0 238 228"/>
                              <a:gd name="T71" fmla="*/ 238 h 1403"/>
                              <a:gd name="T72" fmla="+- 0 10630 739"/>
                              <a:gd name="T73" fmla="*/ T72 w 9900"/>
                              <a:gd name="T74" fmla="+- 0 1620 228"/>
                              <a:gd name="T75" fmla="*/ 1620 h 1403"/>
                              <a:gd name="T76" fmla="+- 0 10639 739"/>
                              <a:gd name="T77" fmla="*/ T76 w 9900"/>
                              <a:gd name="T78" fmla="+- 0 1620 228"/>
                              <a:gd name="T79" fmla="*/ 1620 h 1403"/>
                              <a:gd name="T80" fmla="+- 0 10639 739"/>
                              <a:gd name="T81" fmla="*/ T80 w 9900"/>
                              <a:gd name="T82" fmla="+- 0 238 228"/>
                              <a:gd name="T83" fmla="*/ 238 h 1403"/>
                              <a:gd name="T84" fmla="+- 0 10639 739"/>
                              <a:gd name="T85" fmla="*/ T84 w 9900"/>
                              <a:gd name="T86" fmla="+- 0 228 228"/>
                              <a:gd name="T87" fmla="*/ 228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00" h="1403">
                                <a:moveTo>
                                  <a:pt x="9900" y="1392"/>
                                </a:moveTo>
                                <a:lnTo>
                                  <a:pt x="9891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0" y="1392"/>
                                </a:lnTo>
                                <a:lnTo>
                                  <a:pt x="0" y="1402"/>
                                </a:lnTo>
                                <a:lnTo>
                                  <a:pt x="10" y="1402"/>
                                </a:lnTo>
                                <a:lnTo>
                                  <a:pt x="9891" y="1402"/>
                                </a:lnTo>
                                <a:lnTo>
                                  <a:pt x="9900" y="1402"/>
                                </a:lnTo>
                                <a:lnTo>
                                  <a:pt x="9900" y="1392"/>
                                </a:lnTo>
                                <a:close/>
                                <a:moveTo>
                                  <a:pt x="9900" y="0"/>
                                </a:moveTo>
                                <a:lnTo>
                                  <a:pt x="989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10" y="10"/>
                                </a:lnTo>
                                <a:lnTo>
                                  <a:pt x="9891" y="10"/>
                                </a:lnTo>
                                <a:lnTo>
                                  <a:pt x="9891" y="1392"/>
                                </a:lnTo>
                                <a:lnTo>
                                  <a:pt x="9900" y="1392"/>
                                </a:lnTo>
                                <a:lnTo>
                                  <a:pt x="9900" y="10"/>
                                </a:lnTo>
                                <a:lnTo>
                                  <a:pt x="9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47"/>
                            <a:ext cx="9006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B8E" w:rsidRDefault="00781EE2">
                              <w:pPr>
                                <w:spacing w:line="235" w:lineRule="auto"/>
                                <w:ind w:right="-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 részemre bemutatott portfóliót (5 rövid fordítást, képesítőfordítást és esszét) elolvastam, és benyújtásra alkalmasnak tartom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D04B8E" w:rsidRDefault="00781EE2">
                              <w:pPr>
                                <w:tabs>
                                  <w:tab w:val="left" w:pos="1481"/>
                                  <w:tab w:val="left" w:pos="2823"/>
                                </w:tabs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IGEN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NEM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megfelelő válasz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bekarikázandó)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164"/>
                            <a:ext cx="1846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B8E" w:rsidRDefault="00781EE2">
                              <w:pPr>
                                <w:spacing w:line="221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………………………….</w:t>
                              </w:r>
                            </w:p>
                            <w:p w:rsidR="00D04B8E" w:rsidRDefault="00781EE2">
                              <w:pPr>
                                <w:ind w:left="8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dátum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1164"/>
                            <a:ext cx="202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B8E" w:rsidRDefault="00781EE2">
                              <w:pPr>
                                <w:spacing w:line="221" w:lineRule="exact"/>
                                <w:ind w:right="18"/>
                                <w:jc w:val="righ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…………………………….</w:t>
                              </w:r>
                            </w:p>
                            <w:p w:rsidR="00D04B8E" w:rsidRDefault="00781EE2">
                              <w:pPr>
                                <w:ind w:right="69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konzulens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aláírása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7" style="position:absolute;margin-left:36.95pt;margin-top:11.4pt;width:495pt;height:70.15pt;z-index:-15722496;mso-wrap-distance-left:0;mso-wrap-distance-right:0;mso-position-horizontal-relative:page" coordorigin="739,228" coordsize="9900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">
                <v:rect id="Rectangle 9" o:spid="_x0000_s1038" style="position:absolute;left:748;top:239;width:9881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AutoShape 8" o:spid="_x0000_s1039" style="position:absolute;left:739;top:227;width:9900;height:1403;visibility:visible;mso-wrap-style:square;v-text-anchor:top" coordsize="9900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DpMUA&#10;AADaAAAADwAAAGRycy9kb3ducmV2LnhtbESPzW7CMBCE70i8g7VIvVTg0IoCKQZFpK3g0AM/D7CK&#10;lzhqvI5sF9K3rytV4jiamW80q01vW3ElHxrHCqaTDARx5XTDtYLz6X28ABEissbWMSn4oQCb9XCw&#10;wly7Gx/oeoy1SBAOOSowMXa5lKEyZDFMXEecvIvzFmOSvpba4y3BbSufsuxFWmw4LRjsaGuo+jp+&#10;WwXPZXMoi6X/+Oyq+VuZmX3xeJop9TDqi1cQkfp4D/+3d1rBDP6up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wOkxQAAANoAAAAPAAAAAAAAAAAAAAAAAJgCAABkcnMv&#10;ZG93bnJldi54bWxQSwUGAAAAAAQABAD1AAAAigMAAAAA&#10;" path="m9900,1392r-9,l10,1392r-10,l,1402r10,l9891,1402r9,l9900,1392xm9900,r-9,l10,,,,,10,,1392r10,l10,10r9881,l9891,1392r9,l9900,10r,-10xe" fillcolor="black" stroked="f">
                  <v:path arrowok="t" o:connecttype="custom" o:connectlocs="9900,1620;9891,1620;10,1620;0,1620;0,1630;10,1630;9891,1630;9900,1630;9900,1620;9900,228;9891,228;10,228;0,228;0,238;0,1620;10,1620;10,238;9891,238;9891,1620;9900,1620;9900,238;9900,228" o:connectangles="0,0,0,0,0,0,0,0,0,0,0,0,0,0,0,0,0,0,0,0,0,0"/>
                </v:shape>
                <v:shape id="Text Box 7" o:spid="_x0000_s1040" type="#_x0000_t202" style="position:absolute;left:852;top:247;width:900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04B8E" w:rsidRDefault="00781EE2">
                        <w:pPr>
                          <w:spacing w:line="235" w:lineRule="auto"/>
                          <w:ind w:right="-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 részemre bemutatott portfóliót (5 rövid fordítást, képesítőfordítást és esszét) elolvastam, és benyújtásra alkalmasnak tartom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D04B8E" w:rsidRDefault="00781EE2">
                        <w:pPr>
                          <w:tabs>
                            <w:tab w:val="left" w:pos="1481"/>
                            <w:tab w:val="left" w:pos="2823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IGEN</w:t>
                        </w:r>
                        <w:r>
                          <w:rPr>
                            <w:sz w:val="20"/>
                          </w:rPr>
                          <w:tab/>
                          <w:t>NEM</w:t>
                        </w:r>
                        <w:r>
                          <w:rPr>
                            <w:sz w:val="20"/>
                          </w:rPr>
                          <w:tab/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>megfelelő válasz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bekarikázandó)</w:t>
                        </w:r>
                      </w:p>
                    </w:txbxContent>
                  </v:textbox>
                </v:shape>
                <v:shape id="Text Box 6" o:spid="_x0000_s1041" type="#_x0000_t202" style="position:absolute;left:852;top:1164;width:184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04B8E" w:rsidRDefault="00781EE2">
                        <w:pPr>
                          <w:spacing w:line="221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………………………….</w:t>
                        </w:r>
                      </w:p>
                      <w:p w:rsidR="00D04B8E" w:rsidRDefault="00781EE2">
                        <w:pPr>
                          <w:ind w:left="8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dátum</w:t>
                        </w:r>
                      </w:p>
                    </w:txbxContent>
                  </v:textbox>
                </v:shape>
                <v:shape id="Text Box 5" o:spid="_x0000_s1042" type="#_x0000_t202" style="position:absolute;left:6672;top:1164;width:202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04B8E" w:rsidRDefault="00781EE2">
                        <w:pPr>
                          <w:spacing w:line="221" w:lineRule="exact"/>
                          <w:ind w:right="1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…………………………….</w:t>
                        </w:r>
                      </w:p>
                      <w:p w:rsidR="00D04B8E" w:rsidRDefault="00781EE2">
                        <w:pPr>
                          <w:ind w:right="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konzulens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aláírása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4B8E" w:rsidRDefault="00D04B8E">
      <w:pPr>
        <w:rPr>
          <w:sz w:val="16"/>
        </w:rPr>
        <w:sectPr w:rsidR="00D04B8E">
          <w:type w:val="continuous"/>
          <w:pgSz w:w="11900" w:h="16850"/>
          <w:pgMar w:top="60" w:right="940" w:bottom="280" w:left="600" w:header="708" w:footer="708" w:gutter="0"/>
          <w:cols w:space="708"/>
        </w:sectPr>
      </w:pPr>
    </w:p>
    <w:p w:rsidR="00D04B8E" w:rsidRDefault="00781EE2">
      <w:pPr>
        <w:pStyle w:val="Cmsor1"/>
        <w:spacing w:before="76" w:line="240" w:lineRule="auto"/>
      </w:pPr>
      <w:r>
        <w:lastRenderedPageBreak/>
        <w:t>TÁJÉKOZTATÓ A SZAKDOLGOZATRÓL</w:t>
      </w:r>
    </w:p>
    <w:p w:rsidR="00D04B8E" w:rsidRDefault="00781EE2">
      <w:pPr>
        <w:spacing w:before="16" w:line="270" w:lineRule="exact"/>
        <w:ind w:left="444"/>
        <w:jc w:val="both"/>
        <w:rPr>
          <w:b/>
          <w:sz w:val="24"/>
        </w:rPr>
      </w:pPr>
      <w:r>
        <w:rPr>
          <w:b/>
          <w:sz w:val="24"/>
        </w:rPr>
        <w:t>BOLOGNA RENDSZERŰ KÉPZÉSBEN JÁRÓ HALLGATÓK SZÁMÁRA A TVSZ: 77.</w:t>
      </w:r>
    </w:p>
    <w:p w:rsidR="00D04B8E" w:rsidRDefault="00781EE2">
      <w:pPr>
        <w:pStyle w:val="Cmsor1"/>
        <w:ind w:left="540"/>
      </w:pPr>
      <w:r>
        <w:t>§-a alapján</w:t>
      </w:r>
    </w:p>
    <w:p w:rsidR="00D04B8E" w:rsidRDefault="00D04B8E">
      <w:pPr>
        <w:pStyle w:val="Szvegtrzs"/>
        <w:spacing w:before="6"/>
        <w:rPr>
          <w:b/>
          <w:sz w:val="21"/>
        </w:rPr>
      </w:pPr>
    </w:p>
    <w:p w:rsidR="00D04B8E" w:rsidRDefault="00781EE2">
      <w:pPr>
        <w:spacing w:before="1" w:line="270" w:lineRule="exact"/>
        <w:ind w:left="842"/>
        <w:rPr>
          <w:b/>
          <w:i/>
          <w:sz w:val="24"/>
        </w:rPr>
      </w:pPr>
      <w:r>
        <w:rPr>
          <w:b/>
          <w:i/>
          <w:sz w:val="24"/>
        </w:rPr>
        <w:t>Jelen témabejelentő csak a tanulmányaikat a 2012 szeptemberében, vagy azt</w:t>
      </w:r>
    </w:p>
    <w:p w:rsidR="00D04B8E" w:rsidRDefault="00781EE2">
      <w:pPr>
        <w:spacing w:line="270" w:lineRule="exact"/>
        <w:ind w:left="3313"/>
        <w:rPr>
          <w:b/>
          <w:i/>
          <w:sz w:val="24"/>
        </w:rPr>
      </w:pPr>
      <w:r>
        <w:rPr>
          <w:b/>
          <w:i/>
          <w:sz w:val="24"/>
        </w:rPr>
        <w:t>követően megkezdett hallgatókra vonatkozik!</w:t>
      </w:r>
    </w:p>
    <w:p w:rsidR="00D04B8E" w:rsidRDefault="00D04B8E">
      <w:pPr>
        <w:pStyle w:val="Szvegtrzs"/>
        <w:spacing w:before="3"/>
        <w:rPr>
          <w:b/>
          <w:i/>
          <w:sz w:val="24"/>
        </w:rPr>
      </w:pPr>
    </w:p>
    <w:p w:rsidR="00D04B8E" w:rsidRDefault="00781EE2">
      <w:pPr>
        <w:pStyle w:val="Szvegtrzs"/>
        <w:spacing w:line="230" w:lineRule="auto"/>
        <w:ind w:left="391" w:right="109"/>
        <w:jc w:val="both"/>
      </w:pPr>
      <w:r>
        <w:rPr>
          <w:spacing w:val="-48"/>
          <w:w w:val="99"/>
          <w:u w:val="single"/>
        </w:rPr>
        <w:t xml:space="preserve"> </w:t>
      </w:r>
      <w:r>
        <w:rPr>
          <w:b/>
          <w:u w:val="single"/>
        </w:rPr>
        <w:t>Témabejelentés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módja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jelen</w:t>
      </w:r>
      <w:r>
        <w:rPr>
          <w:spacing w:val="-5"/>
        </w:rPr>
        <w:t xml:space="preserve"> </w:t>
      </w:r>
      <w:r>
        <w:t>űrlapot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példányban</w:t>
      </w:r>
      <w:r>
        <w:rPr>
          <w:spacing w:val="-6"/>
        </w:rPr>
        <w:t xml:space="preserve"> </w:t>
      </w:r>
      <w:r>
        <w:t>kell</w:t>
      </w:r>
      <w:r>
        <w:rPr>
          <w:spacing w:val="-5"/>
        </w:rPr>
        <w:t xml:space="preserve"> </w:t>
      </w:r>
      <w:r>
        <w:t>benyújtani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Tanulmányi</w:t>
      </w:r>
      <w:r>
        <w:rPr>
          <w:spacing w:val="-6"/>
        </w:rPr>
        <w:t xml:space="preserve"> </w:t>
      </w:r>
      <w:r>
        <w:t>Osztályra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megfelelő</w:t>
      </w:r>
      <w:r>
        <w:rPr>
          <w:spacing w:val="-6"/>
        </w:rPr>
        <w:t xml:space="preserve"> </w:t>
      </w:r>
      <w:r>
        <w:t>aláírásokkal</w:t>
      </w:r>
      <w:r>
        <w:rPr>
          <w:spacing w:val="-5"/>
        </w:rPr>
        <w:t xml:space="preserve"> </w:t>
      </w:r>
      <w:r>
        <w:t>ellátva.</w:t>
      </w:r>
      <w:r>
        <w:rPr>
          <w:spacing w:val="1"/>
        </w:rPr>
        <w:t xml:space="preserve"> </w:t>
      </w:r>
      <w:r>
        <w:t>A TO záradékolja, utána készül egy fénymásolat, melyet megtart a TO, az eredeti példány a hallgatóé</w:t>
      </w:r>
      <w:r>
        <w:rPr>
          <w:spacing w:val="-17"/>
        </w:rPr>
        <w:t xml:space="preserve"> </w:t>
      </w:r>
      <w:r>
        <w:t>lesz.</w:t>
      </w:r>
    </w:p>
    <w:p w:rsidR="00D04B8E" w:rsidRDefault="00D04B8E">
      <w:pPr>
        <w:pStyle w:val="Szvegtrzs"/>
        <w:spacing w:before="9"/>
        <w:rPr>
          <w:sz w:val="21"/>
        </w:rPr>
      </w:pPr>
    </w:p>
    <w:p w:rsidR="00D04B8E" w:rsidRDefault="00781EE2">
      <w:pPr>
        <w:pStyle w:val="Szvegtrzs"/>
        <w:spacing w:line="232" w:lineRule="auto"/>
        <w:ind w:left="391" w:right="109"/>
        <w:jc w:val="both"/>
      </w:pPr>
      <w:r>
        <w:rPr>
          <w:b/>
          <w:u w:val="single"/>
        </w:rPr>
        <w:t>Szakdolgozat (kapcsolódó dolgozat) végleges címe:</w:t>
      </w:r>
      <w:r>
        <w:rPr>
          <w:b/>
        </w:rPr>
        <w:t xml:space="preserve"> </w:t>
      </w:r>
      <w:r>
        <w:t>A témabejelentő leadásakor nem kell kitölteni! Később is csak abban az esetben, ha a szakdolgozat leadáskori címe eltér a korábban bejelentett várható címtől. E sor kitöltésekor a témavezetőnek a harmadik</w:t>
      </w:r>
      <w:r>
        <w:rPr>
          <w:spacing w:val="-11"/>
        </w:rPr>
        <w:t xml:space="preserve"> </w:t>
      </w:r>
      <w:r>
        <w:t>keretben</w:t>
      </w:r>
      <w:r>
        <w:rPr>
          <w:spacing w:val="-9"/>
        </w:rPr>
        <w:t xml:space="preserve"> </w:t>
      </w:r>
      <w:r>
        <w:t>lévő</w:t>
      </w:r>
      <w:r>
        <w:rPr>
          <w:spacing w:val="-12"/>
        </w:rPr>
        <w:t xml:space="preserve"> </w:t>
      </w:r>
      <w:r>
        <w:t>nyilatkozatot</w:t>
      </w:r>
      <w:r>
        <w:rPr>
          <w:spacing w:val="-9"/>
        </w:rPr>
        <w:t xml:space="preserve"> </w:t>
      </w:r>
      <w:r>
        <w:t>alá</w:t>
      </w:r>
      <w:r>
        <w:rPr>
          <w:spacing w:val="-10"/>
        </w:rPr>
        <w:t xml:space="preserve"> </w:t>
      </w:r>
      <w:r>
        <w:t>kell</w:t>
      </w:r>
      <w:r>
        <w:rPr>
          <w:spacing w:val="-10"/>
        </w:rPr>
        <w:t xml:space="preserve"> </w:t>
      </w:r>
      <w:r>
        <w:t>írnia.</w:t>
      </w:r>
      <w:r>
        <w:rPr>
          <w:spacing w:val="-12"/>
        </w:rPr>
        <w:t xml:space="preserve"> </w:t>
      </w:r>
      <w:r>
        <w:t>Amennyi</w:t>
      </w:r>
      <w:r>
        <w:t>ben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cím</w:t>
      </w:r>
      <w:r>
        <w:rPr>
          <w:spacing w:val="-11"/>
        </w:rPr>
        <w:t xml:space="preserve"> </w:t>
      </w:r>
      <w:r>
        <w:t>nem</w:t>
      </w:r>
      <w:r>
        <w:rPr>
          <w:spacing w:val="-11"/>
        </w:rPr>
        <w:t xml:space="preserve"> </w:t>
      </w:r>
      <w:r>
        <w:t>módosul,</w:t>
      </w:r>
      <w:r>
        <w:rPr>
          <w:spacing w:val="-12"/>
        </w:rPr>
        <w:t xml:space="preserve"> </w:t>
      </w:r>
      <w:r>
        <w:t>úgy</w:t>
      </w:r>
      <w:r>
        <w:rPr>
          <w:spacing w:val="-1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nyilatkozatot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témavezetőnek</w:t>
      </w:r>
      <w:r>
        <w:rPr>
          <w:spacing w:val="-12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kell aláírnia.</w:t>
      </w:r>
    </w:p>
    <w:p w:rsidR="00D04B8E" w:rsidRDefault="00D04B8E">
      <w:pPr>
        <w:pStyle w:val="Szvegtrzs"/>
        <w:spacing w:before="1"/>
      </w:pPr>
    </w:p>
    <w:p w:rsidR="00D04B8E" w:rsidRDefault="00781EE2">
      <w:pPr>
        <w:spacing w:line="235" w:lineRule="auto"/>
        <w:ind w:left="391" w:right="110"/>
        <w:jc w:val="both"/>
        <w:rPr>
          <w:b/>
          <w:sz w:val="20"/>
        </w:rPr>
      </w:pPr>
      <w:r>
        <w:rPr>
          <w:i/>
          <w:sz w:val="20"/>
        </w:rPr>
        <w:t xml:space="preserve">A Társadalom- és Kommunikációtudományi Intézet által gondozott szakok (szociológia BA nappali és levelező; Kommunikáció- és médiatudomány BA; Kommunikáció- és médiatudomány MA) </w:t>
      </w:r>
      <w:r>
        <w:rPr>
          <w:i/>
          <w:sz w:val="20"/>
        </w:rPr>
        <w:t xml:space="preserve">hallgatóinak a </w:t>
      </w:r>
      <w:r>
        <w:rPr>
          <w:b/>
          <w:i/>
          <w:sz w:val="20"/>
        </w:rPr>
        <w:t>szakdolgozati témabejelentő formanyomtatványának leadási feltétele</w:t>
      </w:r>
      <w:r>
        <w:rPr>
          <w:b/>
          <w:i/>
          <w:sz w:val="20"/>
          <w:u w:val="single"/>
        </w:rPr>
        <w:t xml:space="preserve"> a kért aláírások megléte mellett az Intézeti pecsét is</w:t>
      </w:r>
      <w:r>
        <w:rPr>
          <w:b/>
          <w:sz w:val="20"/>
        </w:rPr>
        <w:t>.</w:t>
      </w:r>
    </w:p>
    <w:p w:rsidR="00D04B8E" w:rsidRDefault="00D04B8E">
      <w:pPr>
        <w:pStyle w:val="Szvegtrzs"/>
        <w:spacing w:before="9"/>
        <w:rPr>
          <w:b/>
          <w:sz w:val="12"/>
        </w:rPr>
      </w:pPr>
    </w:p>
    <w:p w:rsidR="00D04B8E" w:rsidRDefault="00781EE2">
      <w:pPr>
        <w:spacing w:before="92"/>
        <w:ind w:left="391"/>
        <w:rPr>
          <w:b/>
          <w:sz w:val="19"/>
        </w:rPr>
      </w:pPr>
      <w:r>
        <w:rPr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>Határidők:</w:t>
      </w:r>
    </w:p>
    <w:p w:rsidR="00D04B8E" w:rsidRDefault="00D04B8E">
      <w:pPr>
        <w:pStyle w:val="Szvegtrzs"/>
        <w:spacing w:before="1"/>
        <w:rPr>
          <w:b/>
          <w:sz w:val="11"/>
        </w:rPr>
      </w:pPr>
    </w:p>
    <w:p w:rsidR="00D04B8E" w:rsidRDefault="00781EE2">
      <w:pPr>
        <w:spacing w:before="91"/>
        <w:ind w:left="391"/>
        <w:rPr>
          <w:sz w:val="19"/>
        </w:rPr>
      </w:pPr>
      <w:r>
        <w:rPr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>Témabejelentés határideje:</w:t>
      </w:r>
      <w:r>
        <w:rPr>
          <w:b/>
          <w:sz w:val="19"/>
        </w:rPr>
        <w:t xml:space="preserve"> </w:t>
      </w:r>
      <w:r>
        <w:rPr>
          <w:sz w:val="19"/>
        </w:rPr>
        <w:t>TVSz. 77. § (4)</w:t>
      </w:r>
    </w:p>
    <w:p w:rsidR="00D04B8E" w:rsidRDefault="00781EE2">
      <w:pPr>
        <w:pStyle w:val="Listaszerbekezds"/>
        <w:numPr>
          <w:ilvl w:val="0"/>
          <w:numId w:val="4"/>
        </w:numPr>
        <w:tabs>
          <w:tab w:val="left" w:pos="811"/>
          <w:tab w:val="left" w:pos="812"/>
        </w:tabs>
        <w:spacing w:line="217" w:lineRule="exact"/>
        <w:rPr>
          <w:sz w:val="19"/>
        </w:rPr>
      </w:pPr>
      <w:r>
        <w:rPr>
          <w:b/>
          <w:sz w:val="19"/>
        </w:rPr>
        <w:t xml:space="preserve">alapképzésben: </w:t>
      </w:r>
      <w:r>
        <w:rPr>
          <w:sz w:val="19"/>
        </w:rPr>
        <w:t>IV. félév szorgalmi időszakának</w:t>
      </w:r>
      <w:r>
        <w:rPr>
          <w:spacing w:val="-3"/>
          <w:sz w:val="19"/>
        </w:rPr>
        <w:t xml:space="preserve"> </w:t>
      </w:r>
      <w:r>
        <w:rPr>
          <w:sz w:val="19"/>
        </w:rPr>
        <w:t>vége</w:t>
      </w:r>
    </w:p>
    <w:p w:rsidR="00D04B8E" w:rsidRDefault="00781EE2">
      <w:pPr>
        <w:pStyle w:val="Listaszerbekezds"/>
        <w:numPr>
          <w:ilvl w:val="0"/>
          <w:numId w:val="4"/>
        </w:numPr>
        <w:tabs>
          <w:tab w:val="left" w:pos="811"/>
          <w:tab w:val="left" w:pos="812"/>
        </w:tabs>
        <w:rPr>
          <w:sz w:val="19"/>
        </w:rPr>
      </w:pPr>
      <w:r>
        <w:rPr>
          <w:b/>
          <w:sz w:val="19"/>
        </w:rPr>
        <w:t xml:space="preserve">3 féléves és 5 féléves mesterképzésben (osztott tanári): </w:t>
      </w:r>
      <w:r>
        <w:rPr>
          <w:sz w:val="19"/>
        </w:rPr>
        <w:t>összefüggő tanítási gyakorlatot megelőző</w:t>
      </w:r>
      <w:r>
        <w:rPr>
          <w:spacing w:val="-12"/>
          <w:sz w:val="19"/>
        </w:rPr>
        <w:t xml:space="preserve"> </w:t>
      </w:r>
      <w:r>
        <w:rPr>
          <w:sz w:val="19"/>
        </w:rPr>
        <w:t>félévben</w:t>
      </w:r>
    </w:p>
    <w:p w:rsidR="00D04B8E" w:rsidRDefault="00781EE2">
      <w:pPr>
        <w:pStyle w:val="Listaszerbekezds"/>
        <w:numPr>
          <w:ilvl w:val="0"/>
          <w:numId w:val="4"/>
        </w:numPr>
        <w:tabs>
          <w:tab w:val="left" w:pos="811"/>
          <w:tab w:val="left" w:pos="812"/>
        </w:tabs>
        <w:spacing w:line="217" w:lineRule="exact"/>
        <w:rPr>
          <w:sz w:val="19"/>
        </w:rPr>
      </w:pPr>
      <w:r>
        <w:rPr>
          <w:b/>
          <w:sz w:val="19"/>
        </w:rPr>
        <w:t xml:space="preserve">4 féléves mesterképzésben: </w:t>
      </w:r>
      <w:r>
        <w:rPr>
          <w:sz w:val="19"/>
        </w:rPr>
        <w:t>II. félév szorgalmi időszakának</w:t>
      </w:r>
      <w:r>
        <w:rPr>
          <w:spacing w:val="4"/>
          <w:sz w:val="19"/>
        </w:rPr>
        <w:t xml:space="preserve"> </w:t>
      </w:r>
      <w:r>
        <w:rPr>
          <w:sz w:val="19"/>
        </w:rPr>
        <w:t>vége</w:t>
      </w:r>
    </w:p>
    <w:p w:rsidR="00D04B8E" w:rsidRDefault="00781EE2">
      <w:pPr>
        <w:pStyle w:val="Listaszerbekezds"/>
        <w:numPr>
          <w:ilvl w:val="0"/>
          <w:numId w:val="4"/>
        </w:numPr>
        <w:tabs>
          <w:tab w:val="left" w:pos="811"/>
          <w:tab w:val="left" w:pos="812"/>
        </w:tabs>
        <w:rPr>
          <w:sz w:val="19"/>
        </w:rPr>
      </w:pPr>
      <w:r>
        <w:rPr>
          <w:b/>
          <w:sz w:val="19"/>
        </w:rPr>
        <w:t xml:space="preserve">10 féléves osztatlan tanári mesterképzésben: </w:t>
      </w:r>
      <w:r>
        <w:rPr>
          <w:sz w:val="19"/>
        </w:rPr>
        <w:t>VIII. félév szorgalmi időszakának</w:t>
      </w:r>
      <w:r>
        <w:rPr>
          <w:spacing w:val="-5"/>
          <w:sz w:val="19"/>
        </w:rPr>
        <w:t xml:space="preserve"> </w:t>
      </w:r>
      <w:r>
        <w:rPr>
          <w:sz w:val="19"/>
        </w:rPr>
        <w:t>vége</w:t>
      </w:r>
    </w:p>
    <w:p w:rsidR="00D04B8E" w:rsidRDefault="00781EE2">
      <w:pPr>
        <w:pStyle w:val="Listaszerbekezds"/>
        <w:numPr>
          <w:ilvl w:val="0"/>
          <w:numId w:val="4"/>
        </w:numPr>
        <w:tabs>
          <w:tab w:val="left" w:pos="811"/>
          <w:tab w:val="left" w:pos="812"/>
        </w:tabs>
        <w:rPr>
          <w:sz w:val="19"/>
        </w:rPr>
      </w:pPr>
      <w:r>
        <w:rPr>
          <w:b/>
          <w:sz w:val="19"/>
        </w:rPr>
        <w:t>1</w:t>
      </w:r>
      <w:r>
        <w:rPr>
          <w:b/>
          <w:sz w:val="19"/>
        </w:rPr>
        <w:t xml:space="preserve">1 féléves osztatlan tanári mesterképzésben: </w:t>
      </w:r>
      <w:r>
        <w:rPr>
          <w:sz w:val="19"/>
        </w:rPr>
        <w:t>IX. félév szorgalmi időszakának</w:t>
      </w:r>
      <w:r>
        <w:rPr>
          <w:spacing w:val="-5"/>
          <w:sz w:val="19"/>
        </w:rPr>
        <w:t xml:space="preserve"> </w:t>
      </w:r>
      <w:r>
        <w:rPr>
          <w:sz w:val="19"/>
        </w:rPr>
        <w:t>vége</w:t>
      </w:r>
    </w:p>
    <w:p w:rsidR="00D04B8E" w:rsidRDefault="00781EE2">
      <w:pPr>
        <w:pStyle w:val="Listaszerbekezds"/>
        <w:numPr>
          <w:ilvl w:val="0"/>
          <w:numId w:val="4"/>
        </w:numPr>
        <w:tabs>
          <w:tab w:val="left" w:pos="811"/>
          <w:tab w:val="left" w:pos="812"/>
        </w:tabs>
        <w:spacing w:line="217" w:lineRule="exact"/>
        <w:rPr>
          <w:sz w:val="19"/>
        </w:rPr>
      </w:pPr>
      <w:r>
        <w:rPr>
          <w:b/>
          <w:sz w:val="19"/>
        </w:rPr>
        <w:t xml:space="preserve">12 féléves osztatlan tanári mesterképzésben: </w:t>
      </w:r>
      <w:r>
        <w:rPr>
          <w:sz w:val="19"/>
        </w:rPr>
        <w:t>X. félév szorgalmi időszakának</w:t>
      </w:r>
      <w:r>
        <w:rPr>
          <w:spacing w:val="-8"/>
          <w:sz w:val="19"/>
        </w:rPr>
        <w:t xml:space="preserve"> </w:t>
      </w:r>
      <w:r>
        <w:rPr>
          <w:sz w:val="19"/>
        </w:rPr>
        <w:t>vége</w:t>
      </w:r>
    </w:p>
    <w:p w:rsidR="00D04B8E" w:rsidRDefault="00781EE2">
      <w:pPr>
        <w:pStyle w:val="Listaszerbekezds"/>
        <w:numPr>
          <w:ilvl w:val="0"/>
          <w:numId w:val="4"/>
        </w:numPr>
        <w:tabs>
          <w:tab w:val="left" w:pos="811"/>
          <w:tab w:val="left" w:pos="812"/>
        </w:tabs>
        <w:spacing w:line="217" w:lineRule="exact"/>
        <w:rPr>
          <w:sz w:val="19"/>
        </w:rPr>
      </w:pPr>
      <w:r>
        <w:rPr>
          <w:b/>
          <w:sz w:val="19"/>
        </w:rPr>
        <w:t xml:space="preserve">2 féléves szakirányú továbbképzésben: </w:t>
      </w:r>
      <w:r>
        <w:rPr>
          <w:sz w:val="19"/>
        </w:rPr>
        <w:t>I. félév szorgalmi időszakának</w:t>
      </w:r>
      <w:r>
        <w:rPr>
          <w:spacing w:val="1"/>
          <w:sz w:val="19"/>
        </w:rPr>
        <w:t xml:space="preserve"> </w:t>
      </w:r>
      <w:r>
        <w:rPr>
          <w:sz w:val="19"/>
        </w:rPr>
        <w:t>vége</w:t>
      </w:r>
    </w:p>
    <w:p w:rsidR="00D04B8E" w:rsidRDefault="00781EE2">
      <w:pPr>
        <w:pStyle w:val="Listaszerbekezds"/>
        <w:numPr>
          <w:ilvl w:val="0"/>
          <w:numId w:val="4"/>
        </w:numPr>
        <w:tabs>
          <w:tab w:val="left" w:pos="811"/>
          <w:tab w:val="left" w:pos="812"/>
        </w:tabs>
        <w:rPr>
          <w:sz w:val="19"/>
        </w:rPr>
      </w:pPr>
      <w:r>
        <w:rPr>
          <w:b/>
          <w:sz w:val="19"/>
        </w:rPr>
        <w:t>3 féléves szakirányú</w:t>
      </w:r>
      <w:r>
        <w:rPr>
          <w:b/>
          <w:sz w:val="19"/>
        </w:rPr>
        <w:t xml:space="preserve"> továbbképzésben: </w:t>
      </w:r>
      <w:r>
        <w:rPr>
          <w:sz w:val="19"/>
        </w:rPr>
        <w:t>II. félév szorgalmi időszakának</w:t>
      </w:r>
      <w:r>
        <w:rPr>
          <w:spacing w:val="-1"/>
          <w:sz w:val="19"/>
        </w:rPr>
        <w:t xml:space="preserve"> </w:t>
      </w:r>
      <w:r>
        <w:rPr>
          <w:sz w:val="19"/>
        </w:rPr>
        <w:t>vége</w:t>
      </w:r>
    </w:p>
    <w:p w:rsidR="00D04B8E" w:rsidRDefault="00781EE2">
      <w:pPr>
        <w:pStyle w:val="Listaszerbekezds"/>
        <w:numPr>
          <w:ilvl w:val="0"/>
          <w:numId w:val="4"/>
        </w:numPr>
        <w:tabs>
          <w:tab w:val="left" w:pos="811"/>
          <w:tab w:val="left" w:pos="812"/>
        </w:tabs>
        <w:spacing w:line="212" w:lineRule="exact"/>
        <w:rPr>
          <w:sz w:val="19"/>
        </w:rPr>
      </w:pPr>
      <w:r>
        <w:rPr>
          <w:b/>
          <w:sz w:val="19"/>
        </w:rPr>
        <w:t xml:space="preserve">4 féléves szakirányú továbbképzésben: </w:t>
      </w:r>
      <w:r>
        <w:rPr>
          <w:sz w:val="19"/>
        </w:rPr>
        <w:t>III. félév szorgalmi időszakának</w:t>
      </w:r>
      <w:r>
        <w:rPr>
          <w:spacing w:val="-2"/>
          <w:sz w:val="19"/>
        </w:rPr>
        <w:t xml:space="preserve"> </w:t>
      </w:r>
      <w:r>
        <w:rPr>
          <w:sz w:val="19"/>
        </w:rPr>
        <w:t>vége</w:t>
      </w:r>
    </w:p>
    <w:p w:rsidR="00D04B8E" w:rsidRDefault="00781EE2">
      <w:pPr>
        <w:pStyle w:val="Listaszerbekezds"/>
        <w:numPr>
          <w:ilvl w:val="0"/>
          <w:numId w:val="4"/>
        </w:numPr>
        <w:tabs>
          <w:tab w:val="left" w:pos="811"/>
          <w:tab w:val="left" w:pos="812"/>
        </w:tabs>
        <w:spacing w:line="215" w:lineRule="exact"/>
        <w:rPr>
          <w:sz w:val="19"/>
        </w:rPr>
      </w:pPr>
      <w:r>
        <w:rPr>
          <w:b/>
          <w:sz w:val="19"/>
        </w:rPr>
        <w:t xml:space="preserve">Mentálhigiénés segítő szakirányú továbbképzésben: </w:t>
      </w:r>
      <w:r>
        <w:rPr>
          <w:sz w:val="19"/>
        </w:rPr>
        <w:t>IV. félév szorgalmi időszakának</w:t>
      </w:r>
      <w:r>
        <w:rPr>
          <w:spacing w:val="-5"/>
          <w:sz w:val="19"/>
        </w:rPr>
        <w:t xml:space="preserve"> </w:t>
      </w:r>
      <w:r>
        <w:rPr>
          <w:sz w:val="19"/>
        </w:rPr>
        <w:t>vége.</w:t>
      </w:r>
    </w:p>
    <w:p w:rsidR="00D04B8E" w:rsidRDefault="00D04B8E">
      <w:pPr>
        <w:pStyle w:val="Szvegtrzs"/>
        <w:spacing w:before="5"/>
        <w:rPr>
          <w:sz w:val="20"/>
        </w:rPr>
      </w:pPr>
    </w:p>
    <w:p w:rsidR="00D04B8E" w:rsidRDefault="00781EE2">
      <w:pPr>
        <w:spacing w:line="216" w:lineRule="exact"/>
        <w:ind w:left="391"/>
        <w:rPr>
          <w:sz w:val="19"/>
        </w:rPr>
      </w:pPr>
      <w:r>
        <w:rPr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>Témaváltoztatás határideje</w:t>
      </w:r>
      <w:r>
        <w:rPr>
          <w:sz w:val="19"/>
          <w:u w:val="single"/>
        </w:rPr>
        <w:t>:</w:t>
      </w:r>
      <w:r>
        <w:rPr>
          <w:sz w:val="19"/>
        </w:rPr>
        <w:t xml:space="preserve"> TVSz. 77. § (7)</w:t>
      </w:r>
    </w:p>
    <w:p w:rsidR="00D04B8E" w:rsidRDefault="00781EE2">
      <w:pPr>
        <w:pStyle w:val="Szvegtrzs"/>
        <w:spacing w:line="216" w:lineRule="exact"/>
        <w:ind w:left="391"/>
      </w:pPr>
      <w:r>
        <w:t>Az 5. szemeszterben a félévi vizsgaidőszak utolsó napja – tanszékvezetői/intézetvezetői engedély szükséges.</w:t>
      </w:r>
    </w:p>
    <w:p w:rsidR="00D04B8E" w:rsidRDefault="00D04B8E">
      <w:pPr>
        <w:pStyle w:val="Szvegtrzs"/>
        <w:spacing w:before="6"/>
        <w:rPr>
          <w:sz w:val="21"/>
        </w:rPr>
      </w:pPr>
    </w:p>
    <w:p w:rsidR="00D04B8E" w:rsidRDefault="00781EE2">
      <w:pPr>
        <w:tabs>
          <w:tab w:val="left" w:pos="3339"/>
        </w:tabs>
        <w:spacing w:line="215" w:lineRule="exact"/>
        <w:ind w:left="384"/>
        <w:rPr>
          <w:b/>
          <w:sz w:val="19"/>
        </w:rPr>
      </w:pPr>
      <w:r>
        <w:rPr>
          <w:spacing w:val="-41"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>A kész diplomadolgozat</w:t>
      </w:r>
      <w:r>
        <w:rPr>
          <w:b/>
          <w:spacing w:val="-16"/>
          <w:sz w:val="19"/>
          <w:u w:val="single"/>
        </w:rPr>
        <w:t xml:space="preserve"> </w:t>
      </w:r>
      <w:r>
        <w:rPr>
          <w:b/>
          <w:sz w:val="19"/>
          <w:u w:val="single"/>
        </w:rPr>
        <w:t>leadása:</w:t>
      </w:r>
      <w:r>
        <w:rPr>
          <w:b/>
          <w:sz w:val="19"/>
          <w:u w:val="single"/>
        </w:rPr>
        <w:tab/>
      </w:r>
    </w:p>
    <w:p w:rsidR="00D04B8E" w:rsidRDefault="00781EE2">
      <w:pPr>
        <w:pStyle w:val="Listaszerbekezds"/>
        <w:numPr>
          <w:ilvl w:val="0"/>
          <w:numId w:val="3"/>
        </w:numPr>
        <w:tabs>
          <w:tab w:val="left" w:pos="594"/>
        </w:tabs>
        <w:spacing w:line="211" w:lineRule="exact"/>
        <w:ind w:hanging="206"/>
        <w:rPr>
          <w:sz w:val="19"/>
        </w:rPr>
      </w:pPr>
      <w:r>
        <w:rPr>
          <w:sz w:val="19"/>
        </w:rPr>
        <w:t>tavaszi záróvizsgához (június): március</w:t>
      </w:r>
      <w:r>
        <w:rPr>
          <w:spacing w:val="-4"/>
          <w:sz w:val="19"/>
        </w:rPr>
        <w:t xml:space="preserve"> </w:t>
      </w:r>
      <w:r>
        <w:rPr>
          <w:sz w:val="19"/>
        </w:rPr>
        <w:t>31.</w:t>
      </w:r>
    </w:p>
    <w:p w:rsidR="00D04B8E" w:rsidRDefault="00781EE2">
      <w:pPr>
        <w:pStyle w:val="Listaszerbekezds"/>
        <w:numPr>
          <w:ilvl w:val="0"/>
          <w:numId w:val="3"/>
        </w:numPr>
        <w:tabs>
          <w:tab w:val="left" w:pos="594"/>
        </w:tabs>
        <w:spacing w:line="215" w:lineRule="exact"/>
        <w:ind w:hanging="206"/>
        <w:rPr>
          <w:sz w:val="19"/>
        </w:rPr>
      </w:pPr>
      <w:r>
        <w:rPr>
          <w:sz w:val="19"/>
        </w:rPr>
        <w:t>őszi záróvizsgához (január): október</w:t>
      </w:r>
      <w:r>
        <w:rPr>
          <w:spacing w:val="-4"/>
          <w:sz w:val="19"/>
        </w:rPr>
        <w:t xml:space="preserve"> </w:t>
      </w:r>
      <w:r>
        <w:rPr>
          <w:sz w:val="19"/>
        </w:rPr>
        <w:t>30.</w:t>
      </w:r>
    </w:p>
    <w:p w:rsidR="00D04B8E" w:rsidRDefault="00D04B8E">
      <w:pPr>
        <w:pStyle w:val="Szvegtrzs"/>
        <w:spacing w:before="6"/>
        <w:rPr>
          <w:sz w:val="21"/>
        </w:rPr>
      </w:pPr>
    </w:p>
    <w:p w:rsidR="00D04B8E" w:rsidRDefault="00781EE2">
      <w:pPr>
        <w:spacing w:line="212" w:lineRule="exact"/>
        <w:ind w:left="391"/>
        <w:rPr>
          <w:b/>
          <w:sz w:val="19"/>
        </w:rPr>
      </w:pPr>
      <w:r>
        <w:rPr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>Aki e határidőket elmulasztja, csak a következő vizsgaidőszakban vizsgázhat.</w:t>
      </w:r>
    </w:p>
    <w:p w:rsidR="00D04B8E" w:rsidRDefault="00781EE2">
      <w:pPr>
        <w:pStyle w:val="Szvegtrzs"/>
        <w:spacing w:line="212" w:lineRule="exact"/>
        <w:ind w:left="391"/>
      </w:pPr>
      <w:r>
        <w:t>A TVSz. 77. § rendelkezik a szakdolgozat elkészítésének fontos tudnivalóiról az alábbiak szerint:</w:t>
      </w:r>
    </w:p>
    <w:p w:rsidR="00D04B8E" w:rsidRDefault="00D04B8E">
      <w:pPr>
        <w:pStyle w:val="Szvegtrzs"/>
        <w:spacing w:before="8"/>
        <w:rPr>
          <w:sz w:val="21"/>
        </w:rPr>
      </w:pPr>
    </w:p>
    <w:p w:rsidR="00D04B8E" w:rsidRDefault="00781EE2">
      <w:pPr>
        <w:pStyle w:val="Szvegtrzs"/>
        <w:spacing w:line="230" w:lineRule="auto"/>
        <w:ind w:left="1092" w:right="833" w:hanging="709"/>
        <w:rPr>
          <w:b/>
          <w:i/>
        </w:rPr>
      </w:pPr>
      <w:r>
        <w:t>TVSz. 77. § (9) A szakdolgozat elkészítéséhez a hallgatónak témavezető (konzulen</w:t>
      </w:r>
      <w:r>
        <w:t>s) tanárt kell felkérnie Alapképzésben témavezető lehet</w:t>
      </w:r>
      <w:r>
        <w:rPr>
          <w:b/>
          <w:i/>
        </w:rPr>
        <w:t>:</w:t>
      </w:r>
    </w:p>
    <w:p w:rsidR="00D04B8E" w:rsidRDefault="00781EE2">
      <w:pPr>
        <w:pStyle w:val="Listaszerbekezds"/>
        <w:numPr>
          <w:ilvl w:val="0"/>
          <w:numId w:val="2"/>
        </w:numPr>
        <w:tabs>
          <w:tab w:val="left" w:pos="1373"/>
          <w:tab w:val="left" w:pos="1374"/>
        </w:tabs>
        <w:spacing w:before="1" w:line="240" w:lineRule="auto"/>
        <w:ind w:hanging="275"/>
        <w:rPr>
          <w:b/>
          <w:sz w:val="1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1311275</wp:posOffset>
                </wp:positionH>
                <wp:positionV relativeFrom="paragraph">
                  <wp:posOffset>78105</wp:posOffset>
                </wp:positionV>
                <wp:extent cx="317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25pt,6.15pt" to="105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yc9GgIAAD8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" strokeweight=".48pt">
                <w10:wrap anchorx="page"/>
              </v:line>
            </w:pict>
          </mc:Fallback>
        </mc:AlternateContent>
      </w:r>
      <w:r>
        <w:rPr>
          <w:sz w:val="19"/>
        </w:rPr>
        <w:t>a tudományos fokozattal rendelkező, az Egyetemmel munkaviszonyban álló oktató, tudományos</w:t>
      </w:r>
      <w:r>
        <w:rPr>
          <w:spacing w:val="-11"/>
          <w:sz w:val="19"/>
        </w:rPr>
        <w:t xml:space="preserve"> </w:t>
      </w:r>
      <w:r>
        <w:rPr>
          <w:sz w:val="19"/>
        </w:rPr>
        <w:t>kutató</w:t>
      </w:r>
      <w:r>
        <w:rPr>
          <w:b/>
          <w:sz w:val="19"/>
        </w:rPr>
        <w:t>;</w:t>
      </w:r>
    </w:p>
    <w:p w:rsidR="00D04B8E" w:rsidRDefault="00781EE2">
      <w:pPr>
        <w:pStyle w:val="Listaszerbekezds"/>
        <w:numPr>
          <w:ilvl w:val="0"/>
          <w:numId w:val="2"/>
        </w:numPr>
        <w:tabs>
          <w:tab w:val="left" w:pos="1373"/>
          <w:tab w:val="left" w:pos="1374"/>
        </w:tabs>
        <w:spacing w:before="19" w:line="230" w:lineRule="auto"/>
        <w:ind w:right="117"/>
        <w:rPr>
          <w:sz w:val="19"/>
        </w:rPr>
      </w:pPr>
      <w:r>
        <w:rPr>
          <w:sz w:val="19"/>
        </w:rPr>
        <w:t>személyre és tudományterületre vonatkozó dékáni engedély esetén a tudományos fokozattal nem rendelkező, az Egyetemmel munkaviszonyban álló oktató, tudományos</w:t>
      </w:r>
      <w:r>
        <w:rPr>
          <w:spacing w:val="2"/>
          <w:sz w:val="19"/>
        </w:rPr>
        <w:t xml:space="preserve"> </w:t>
      </w:r>
      <w:r>
        <w:rPr>
          <w:sz w:val="19"/>
        </w:rPr>
        <w:t>kutató.</w:t>
      </w:r>
    </w:p>
    <w:p w:rsidR="00D04B8E" w:rsidRDefault="00D04B8E">
      <w:pPr>
        <w:pStyle w:val="Szvegtrzs"/>
        <w:spacing w:before="3"/>
        <w:rPr>
          <w:sz w:val="21"/>
        </w:rPr>
      </w:pPr>
    </w:p>
    <w:p w:rsidR="00D04B8E" w:rsidRDefault="00781EE2">
      <w:pPr>
        <w:pStyle w:val="Szvegtrzs"/>
        <w:spacing w:line="230" w:lineRule="auto"/>
        <w:ind w:left="1092" w:right="421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>
                <wp:simplePos x="0" y="0"/>
                <wp:positionH relativeFrom="page">
                  <wp:posOffset>3352165</wp:posOffset>
                </wp:positionH>
                <wp:positionV relativeFrom="paragraph">
                  <wp:posOffset>77470</wp:posOffset>
                </wp:positionV>
                <wp:extent cx="3365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3.95pt;margin-top:6.1pt;width:2.65pt;height:.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nUdQIAAPc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t>Mesterképzésben illetve osztatlan képzésben a tudományos fokozattal rendelkező, legalább</w:t>
      </w:r>
      <w:r>
        <w:t xml:space="preserve"> adjunktusi beosztású</w:t>
      </w:r>
      <w:r>
        <w:rPr>
          <w:b/>
          <w:i/>
        </w:rPr>
        <w:t xml:space="preserve">, </w:t>
      </w:r>
      <w:r>
        <w:t>az Egyetemmel munkaviszonyban álló oktató, illetve kutató lehet</w:t>
      </w:r>
      <w:r>
        <w:rPr>
          <w:spacing w:val="-1"/>
        </w:rPr>
        <w:t xml:space="preserve"> </w:t>
      </w:r>
      <w:r>
        <w:t>témavezető.</w:t>
      </w:r>
    </w:p>
    <w:p w:rsidR="00D04B8E" w:rsidRDefault="00D04B8E">
      <w:pPr>
        <w:pStyle w:val="Szvegtrzs"/>
        <w:spacing w:before="10"/>
        <w:rPr>
          <w:sz w:val="21"/>
        </w:rPr>
      </w:pPr>
    </w:p>
    <w:p w:rsidR="00D04B8E" w:rsidRDefault="00781EE2">
      <w:pPr>
        <w:pStyle w:val="Szvegtrzs"/>
        <w:spacing w:line="230" w:lineRule="auto"/>
        <w:ind w:left="1092" w:right="833"/>
      </w:pPr>
      <w:r>
        <w:t>Amennyiben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kutatott</w:t>
      </w:r>
      <w:r>
        <w:rPr>
          <w:spacing w:val="-6"/>
        </w:rPr>
        <w:t xml:space="preserve"> </w:t>
      </w:r>
      <w:r>
        <w:t>téma</w:t>
      </w:r>
      <w:r>
        <w:rPr>
          <w:spacing w:val="-4"/>
        </w:rPr>
        <w:t xml:space="preserve"> </w:t>
      </w:r>
      <w:r>
        <w:t>igényli,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dékán</w:t>
      </w:r>
      <w:r>
        <w:rPr>
          <w:spacing w:val="-2"/>
        </w:rPr>
        <w:t xml:space="preserve"> </w:t>
      </w:r>
      <w:r>
        <w:t>engedélyezheti,</w:t>
      </w:r>
      <w:r>
        <w:rPr>
          <w:spacing w:val="-4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választott</w:t>
      </w:r>
      <w:r>
        <w:rPr>
          <w:spacing w:val="-4"/>
        </w:rPr>
        <w:t xml:space="preserve"> </w:t>
      </w:r>
      <w:r>
        <w:t>témavezető</w:t>
      </w:r>
      <w:r>
        <w:rPr>
          <w:spacing w:val="-2"/>
        </w:rPr>
        <w:t xml:space="preserve"> </w:t>
      </w:r>
      <w:r>
        <w:t>mellett</w:t>
      </w:r>
      <w:r>
        <w:rPr>
          <w:spacing w:val="-3"/>
        </w:rPr>
        <w:t xml:space="preserve"> </w:t>
      </w:r>
      <w:r>
        <w:t>tudományos fokozattal rendelkező külső konzulens is felkérhető legyen</w:t>
      </w:r>
      <w:r>
        <w:rPr>
          <w:spacing w:val="-4"/>
        </w:rPr>
        <w:t xml:space="preserve"> </w:t>
      </w:r>
      <w:r>
        <w:t>témavezetőnek.</w:t>
      </w:r>
    </w:p>
    <w:p w:rsidR="00D04B8E" w:rsidRDefault="00D04B8E">
      <w:pPr>
        <w:pStyle w:val="Szvegtrzs"/>
        <w:spacing w:before="3"/>
        <w:rPr>
          <w:sz w:val="21"/>
        </w:rPr>
      </w:pPr>
    </w:p>
    <w:p w:rsidR="00D04B8E" w:rsidRDefault="00781EE2">
      <w:pPr>
        <w:spacing w:before="1" w:line="230" w:lineRule="auto"/>
        <w:ind w:left="252"/>
        <w:rPr>
          <w:b/>
          <w:sz w:val="19"/>
        </w:rPr>
      </w:pPr>
      <w:r>
        <w:rPr>
          <w:sz w:val="19"/>
        </w:rPr>
        <w:t xml:space="preserve">TVSz. 77. § (10) : „A hallgató a szakdolgozat készítése során köteles </w:t>
      </w:r>
      <w:r>
        <w:rPr>
          <w:b/>
          <w:sz w:val="19"/>
        </w:rPr>
        <w:t xml:space="preserve">öt alkalommal </w:t>
      </w:r>
      <w:r>
        <w:rPr>
          <w:sz w:val="19"/>
        </w:rPr>
        <w:t xml:space="preserve">konzulens segítségét igénybe venni”. Ezt a konzulens ezen az igazoló lapon aláírja. </w:t>
      </w:r>
      <w:r>
        <w:rPr>
          <w:b/>
          <w:sz w:val="19"/>
        </w:rPr>
        <w:t>Ez</w:t>
      </w:r>
      <w:r>
        <w:rPr>
          <w:b/>
          <w:sz w:val="19"/>
        </w:rPr>
        <w:t>t az igazoló lapot a dolgozatba be kell köttetni utolsó lapként.</w:t>
      </w:r>
    </w:p>
    <w:p w:rsidR="00D04B8E" w:rsidRDefault="00D04B8E">
      <w:pPr>
        <w:pStyle w:val="Szvegtrzs"/>
        <w:spacing w:before="10"/>
        <w:rPr>
          <w:b/>
          <w:sz w:val="21"/>
        </w:rPr>
      </w:pPr>
    </w:p>
    <w:p w:rsidR="00D04B8E" w:rsidRDefault="00781EE2">
      <w:pPr>
        <w:pStyle w:val="Szvegtrzs"/>
        <w:spacing w:before="1" w:line="230" w:lineRule="auto"/>
        <w:ind w:left="252" w:right="833"/>
      </w:pPr>
      <w:r>
        <w:t>TVSz. 77. § (11) : „A szakdolgozat terjedelme a</w:t>
      </w:r>
      <w:r>
        <w:rPr>
          <w:u w:val="single"/>
        </w:rPr>
        <w:t xml:space="preserve"> </w:t>
      </w:r>
      <w:r>
        <w:rPr>
          <w:b/>
          <w:u w:val="single"/>
        </w:rPr>
        <w:t>„BA”</w:t>
      </w:r>
      <w:r>
        <w:rPr>
          <w:b/>
        </w:rPr>
        <w:t xml:space="preserve"> </w:t>
      </w:r>
      <w:r>
        <w:t xml:space="preserve">szakokon </w:t>
      </w:r>
      <w:r>
        <w:rPr>
          <w:b/>
        </w:rPr>
        <w:t>52 ezer karakter</w:t>
      </w:r>
      <w:r>
        <w:t>. A formai követelményeket ld. TVSz ugyanezen pontjában.”</w:t>
      </w:r>
    </w:p>
    <w:p w:rsidR="00D04B8E" w:rsidRDefault="00D04B8E">
      <w:pPr>
        <w:pStyle w:val="Szvegtrzs"/>
        <w:spacing w:before="7"/>
      </w:pPr>
    </w:p>
    <w:p w:rsidR="00D04B8E" w:rsidRDefault="00781EE2">
      <w:pPr>
        <w:ind w:left="252"/>
        <w:rPr>
          <w:b/>
          <w:sz w:val="19"/>
        </w:rPr>
      </w:pPr>
      <w:r>
        <w:rPr>
          <w:sz w:val="19"/>
        </w:rPr>
        <w:t>TVSZ</w:t>
      </w:r>
      <w:r>
        <w:rPr>
          <w:spacing w:val="-5"/>
          <w:sz w:val="19"/>
        </w:rPr>
        <w:t xml:space="preserve"> </w:t>
      </w:r>
      <w:r>
        <w:rPr>
          <w:sz w:val="19"/>
        </w:rPr>
        <w:t>77.</w:t>
      </w:r>
      <w:r>
        <w:rPr>
          <w:spacing w:val="-4"/>
          <w:sz w:val="19"/>
        </w:rPr>
        <w:t xml:space="preserve"> </w:t>
      </w:r>
      <w:r>
        <w:rPr>
          <w:sz w:val="19"/>
        </w:rPr>
        <w:t>§</w:t>
      </w:r>
      <w:r>
        <w:rPr>
          <w:spacing w:val="-2"/>
          <w:sz w:val="19"/>
        </w:rPr>
        <w:t xml:space="preserve"> </w:t>
      </w:r>
      <w:r>
        <w:rPr>
          <w:sz w:val="19"/>
        </w:rPr>
        <w:t>(11):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szakdolgozat</w:t>
      </w:r>
      <w:r>
        <w:rPr>
          <w:spacing w:val="-5"/>
          <w:sz w:val="19"/>
        </w:rPr>
        <w:t xml:space="preserve"> </w:t>
      </w:r>
      <w:r>
        <w:rPr>
          <w:sz w:val="19"/>
        </w:rPr>
        <w:t>terjedelme</w:t>
      </w:r>
      <w:r>
        <w:rPr>
          <w:spacing w:val="1"/>
          <w:sz w:val="19"/>
          <w:u w:val="single"/>
        </w:rPr>
        <w:t xml:space="preserve"> </w:t>
      </w:r>
      <w:r>
        <w:rPr>
          <w:b/>
          <w:sz w:val="19"/>
          <w:u w:val="single"/>
        </w:rPr>
        <w:t>diszciplin</w:t>
      </w:r>
      <w:r>
        <w:rPr>
          <w:b/>
          <w:sz w:val="19"/>
          <w:u w:val="single"/>
        </w:rPr>
        <w:t>áris</w:t>
      </w:r>
      <w:r>
        <w:rPr>
          <w:b/>
          <w:spacing w:val="-4"/>
          <w:sz w:val="19"/>
          <w:u w:val="single"/>
        </w:rPr>
        <w:t xml:space="preserve"> </w:t>
      </w:r>
      <w:r>
        <w:rPr>
          <w:b/>
          <w:sz w:val="19"/>
          <w:u w:val="single"/>
        </w:rPr>
        <w:t>mesterképzésben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szerzői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ív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(80.000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karakter)</w:t>
      </w:r>
    </w:p>
    <w:p w:rsidR="00D04B8E" w:rsidRDefault="00D04B8E">
      <w:pPr>
        <w:pStyle w:val="Szvegtrzs"/>
        <w:spacing w:before="9"/>
        <w:rPr>
          <w:b/>
          <w:sz w:val="10"/>
        </w:rPr>
      </w:pPr>
    </w:p>
    <w:p w:rsidR="00D04B8E" w:rsidRDefault="00781EE2">
      <w:pPr>
        <w:spacing w:before="92"/>
        <w:ind w:left="252"/>
        <w:rPr>
          <w:b/>
          <w:sz w:val="19"/>
        </w:rPr>
      </w:pPr>
      <w:r>
        <w:rPr>
          <w:sz w:val="19"/>
        </w:rPr>
        <w:t>TVSZ</w:t>
      </w:r>
      <w:r>
        <w:rPr>
          <w:spacing w:val="-4"/>
          <w:sz w:val="19"/>
        </w:rPr>
        <w:t xml:space="preserve"> </w:t>
      </w:r>
      <w:r>
        <w:rPr>
          <w:sz w:val="19"/>
        </w:rPr>
        <w:t>10.</w:t>
      </w:r>
      <w:r>
        <w:rPr>
          <w:spacing w:val="-3"/>
          <w:sz w:val="19"/>
        </w:rPr>
        <w:t xml:space="preserve"> </w:t>
      </w:r>
      <w:r>
        <w:rPr>
          <w:sz w:val="19"/>
        </w:rPr>
        <w:t>sz.</w:t>
      </w:r>
      <w:r>
        <w:rPr>
          <w:spacing w:val="-5"/>
          <w:sz w:val="19"/>
        </w:rPr>
        <w:t xml:space="preserve"> </w:t>
      </w:r>
      <w:r>
        <w:rPr>
          <w:sz w:val="19"/>
        </w:rPr>
        <w:t>függelék</w:t>
      </w:r>
      <w:r>
        <w:rPr>
          <w:spacing w:val="-5"/>
          <w:sz w:val="19"/>
        </w:rPr>
        <w:t xml:space="preserve"> </w:t>
      </w:r>
      <w:r>
        <w:rPr>
          <w:sz w:val="19"/>
        </w:rPr>
        <w:t>15.</w:t>
      </w:r>
      <w:r>
        <w:rPr>
          <w:spacing w:val="-3"/>
          <w:sz w:val="19"/>
        </w:rPr>
        <w:t xml:space="preserve"> </w:t>
      </w:r>
      <w:r>
        <w:rPr>
          <w:sz w:val="19"/>
        </w:rPr>
        <w:t>§</w:t>
      </w:r>
      <w:r>
        <w:rPr>
          <w:spacing w:val="-2"/>
          <w:sz w:val="19"/>
        </w:rPr>
        <w:t xml:space="preserve"> </w:t>
      </w:r>
      <w:r>
        <w:rPr>
          <w:sz w:val="19"/>
        </w:rPr>
        <w:t>(2)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  <w:u w:val="single"/>
        </w:rPr>
        <w:t xml:space="preserve"> </w:t>
      </w:r>
      <w:r>
        <w:rPr>
          <w:b/>
          <w:sz w:val="19"/>
          <w:u w:val="single"/>
        </w:rPr>
        <w:t>kapcsolódó</w:t>
      </w:r>
      <w:r>
        <w:rPr>
          <w:b/>
          <w:spacing w:val="-2"/>
          <w:sz w:val="19"/>
          <w:u w:val="single"/>
        </w:rPr>
        <w:t xml:space="preserve"> </w:t>
      </w:r>
      <w:r>
        <w:rPr>
          <w:b/>
          <w:sz w:val="19"/>
          <w:u w:val="single"/>
        </w:rPr>
        <w:t>dolgozat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terjedelme</w:t>
      </w:r>
      <w:r>
        <w:rPr>
          <w:spacing w:val="-2"/>
          <w:sz w:val="19"/>
          <w:u w:val="single"/>
        </w:rPr>
        <w:t xml:space="preserve"> </w:t>
      </w:r>
      <w:r>
        <w:rPr>
          <w:b/>
          <w:sz w:val="19"/>
          <w:u w:val="single"/>
        </w:rPr>
        <w:t>osztott</w:t>
      </w:r>
      <w:r>
        <w:rPr>
          <w:b/>
          <w:spacing w:val="-4"/>
          <w:sz w:val="19"/>
          <w:u w:val="single"/>
        </w:rPr>
        <w:t xml:space="preserve"> </w:t>
      </w:r>
      <w:r>
        <w:rPr>
          <w:b/>
          <w:sz w:val="19"/>
          <w:u w:val="single"/>
        </w:rPr>
        <w:t>tanári</w:t>
      </w:r>
      <w:r>
        <w:rPr>
          <w:b/>
          <w:spacing w:val="-4"/>
          <w:sz w:val="19"/>
          <w:u w:val="single"/>
        </w:rPr>
        <w:t xml:space="preserve"> </w:t>
      </w:r>
      <w:r>
        <w:rPr>
          <w:b/>
          <w:sz w:val="19"/>
          <w:u w:val="single"/>
        </w:rPr>
        <w:t>mesterképzési</w:t>
      </w:r>
      <w:r>
        <w:rPr>
          <w:b/>
          <w:spacing w:val="-3"/>
          <w:sz w:val="19"/>
          <w:u w:val="single"/>
        </w:rPr>
        <w:t xml:space="preserve"> </w:t>
      </w:r>
      <w:r>
        <w:rPr>
          <w:b/>
          <w:sz w:val="19"/>
          <w:u w:val="single"/>
        </w:rPr>
        <w:t>szakokon:</w:t>
      </w:r>
    </w:p>
    <w:p w:rsidR="00D04B8E" w:rsidRDefault="00781EE2">
      <w:pPr>
        <w:spacing w:before="8"/>
        <w:ind w:left="252"/>
        <w:rPr>
          <w:sz w:val="21"/>
        </w:rPr>
      </w:pPr>
      <w:r>
        <w:rPr>
          <w:sz w:val="21"/>
        </w:rPr>
        <w:t>A kapcsolódó dolgozat terjedelme (nyelvszakok esetén az adott célnyelven íródik) minimum 52.000, maximum</w:t>
      </w:r>
    </w:p>
    <w:p w:rsidR="00D04B8E" w:rsidRDefault="00781EE2">
      <w:pPr>
        <w:spacing w:before="10"/>
        <w:ind w:left="252"/>
        <w:rPr>
          <w:sz w:val="21"/>
        </w:rPr>
      </w:pPr>
      <w:r>
        <w:rPr>
          <w:sz w:val="21"/>
        </w:rPr>
        <w:t>60.000 karakter szóközökkel, amelybe nem számít bele a tartalomjegyzék, a jegyzetek, a képek, a bibliográfia.</w:t>
      </w:r>
    </w:p>
    <w:p w:rsidR="00D04B8E" w:rsidRDefault="00781EE2">
      <w:pPr>
        <w:spacing w:before="3" w:line="214" w:lineRule="exact"/>
        <w:ind w:left="252"/>
        <w:rPr>
          <w:sz w:val="19"/>
        </w:rPr>
      </w:pPr>
      <w:r>
        <w:rPr>
          <w:sz w:val="19"/>
        </w:rPr>
        <w:t>TVSZ 11. sz. függelék 16. § (2) A szakdol</w:t>
      </w:r>
      <w:r>
        <w:rPr>
          <w:sz w:val="19"/>
        </w:rPr>
        <w:t>gozat terjedelme</w:t>
      </w:r>
      <w:r>
        <w:rPr>
          <w:sz w:val="19"/>
          <w:u w:val="single"/>
        </w:rPr>
        <w:t xml:space="preserve"> </w:t>
      </w:r>
      <w:r>
        <w:rPr>
          <w:b/>
          <w:sz w:val="19"/>
          <w:u w:val="single"/>
        </w:rPr>
        <w:t>osztatlan tanári mesterképzési szakokon</w:t>
      </w:r>
      <w:r>
        <w:rPr>
          <w:b/>
          <w:sz w:val="19"/>
        </w:rPr>
        <w:t xml:space="preserve"> </w:t>
      </w:r>
      <w:r>
        <w:rPr>
          <w:sz w:val="19"/>
        </w:rPr>
        <w:t>minimum 80.000, maximum</w:t>
      </w:r>
    </w:p>
    <w:p w:rsidR="00D04B8E" w:rsidRDefault="00781EE2">
      <w:pPr>
        <w:pStyle w:val="Szvegtrzs"/>
        <w:spacing w:before="1" w:line="232" w:lineRule="auto"/>
        <w:ind w:left="252"/>
      </w:pPr>
      <w:r>
        <w:t>85.000</w:t>
      </w:r>
      <w:r>
        <w:rPr>
          <w:spacing w:val="-12"/>
        </w:rPr>
        <w:t xml:space="preserve"> </w:t>
      </w:r>
      <w:r>
        <w:t>karakter</w:t>
      </w:r>
      <w:r>
        <w:rPr>
          <w:spacing w:val="-13"/>
        </w:rPr>
        <w:t xml:space="preserve"> </w:t>
      </w:r>
      <w:r>
        <w:t>szóközökkel,</w:t>
      </w:r>
      <w:r>
        <w:rPr>
          <w:spacing w:val="-12"/>
        </w:rPr>
        <w:t xml:space="preserve"> </w:t>
      </w:r>
      <w:r>
        <w:t>amelybe</w:t>
      </w:r>
      <w:r>
        <w:rPr>
          <w:spacing w:val="-13"/>
        </w:rPr>
        <w:t xml:space="preserve"> </w:t>
      </w:r>
      <w:r>
        <w:t>nem</w:t>
      </w:r>
      <w:r>
        <w:rPr>
          <w:spacing w:val="-11"/>
        </w:rPr>
        <w:t xml:space="preserve"> </w:t>
      </w:r>
      <w:r>
        <w:t>számítanak</w:t>
      </w:r>
      <w:r>
        <w:rPr>
          <w:spacing w:val="-14"/>
        </w:rPr>
        <w:t xml:space="preserve"> </w:t>
      </w:r>
      <w:r>
        <w:t>bele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következők:</w:t>
      </w:r>
      <w:r>
        <w:rPr>
          <w:spacing w:val="-12"/>
        </w:rPr>
        <w:t xml:space="preserve"> </w:t>
      </w:r>
      <w:r>
        <w:t>tartalomjegyzék,</w:t>
      </w:r>
      <w:r>
        <w:rPr>
          <w:spacing w:val="-11"/>
        </w:rPr>
        <w:t xml:space="preserve"> </w:t>
      </w:r>
      <w:r>
        <w:t>jegyzetek,</w:t>
      </w:r>
      <w:r>
        <w:rPr>
          <w:spacing w:val="-12"/>
        </w:rPr>
        <w:t xml:space="preserve"> </w:t>
      </w:r>
      <w:r>
        <w:t>képek,</w:t>
      </w:r>
      <w:r>
        <w:rPr>
          <w:spacing w:val="-12"/>
        </w:rPr>
        <w:t xml:space="preserve"> </w:t>
      </w:r>
      <w:r>
        <w:t>mellékletek,</w:t>
      </w:r>
      <w:r>
        <w:rPr>
          <w:spacing w:val="-12"/>
        </w:rPr>
        <w:t xml:space="preserve"> </w:t>
      </w:r>
      <w:r>
        <w:t>függelék, bibliográfia. Két tanári szakképzettség esetén is egy szakdolgozatot kell</w:t>
      </w:r>
      <w:r>
        <w:rPr>
          <w:spacing w:val="-8"/>
        </w:rPr>
        <w:t xml:space="preserve"> </w:t>
      </w:r>
      <w:r>
        <w:t>készíteni.</w:t>
      </w:r>
    </w:p>
    <w:p w:rsidR="00D04B8E" w:rsidRDefault="00D04B8E">
      <w:pPr>
        <w:spacing w:line="232" w:lineRule="auto"/>
        <w:sectPr w:rsidR="00D04B8E">
          <w:pgSz w:w="11900" w:h="16850"/>
          <w:pgMar w:top="340" w:right="940" w:bottom="280" w:left="600" w:header="708" w:footer="708" w:gutter="0"/>
          <w:cols w:space="708"/>
        </w:sectPr>
      </w:pPr>
    </w:p>
    <w:p w:rsidR="00D04B8E" w:rsidRDefault="00781EE2">
      <w:pPr>
        <w:pStyle w:val="Szvegtrzs"/>
        <w:spacing w:before="77" w:line="225" w:lineRule="auto"/>
        <w:ind w:left="252" w:right="116"/>
        <w:jc w:val="both"/>
      </w:pPr>
      <w:r>
        <w:rPr>
          <w:spacing w:val="-48"/>
          <w:w w:val="99"/>
          <w:u w:val="single"/>
        </w:rPr>
        <w:lastRenderedPageBreak/>
        <w:t xml:space="preserve"> </w:t>
      </w:r>
      <w:r>
        <w:rPr>
          <w:b/>
          <w:u w:val="single"/>
        </w:rPr>
        <w:t>Benyújtás:</w:t>
      </w:r>
      <w:r>
        <w:rPr>
          <w:b/>
        </w:rPr>
        <w:t xml:space="preserve"> </w:t>
      </w:r>
      <w:r>
        <w:t>Az elkészült szakdolgozatot</w:t>
      </w:r>
      <w:r>
        <w:rPr>
          <w:u w:val="single"/>
        </w:rPr>
        <w:t xml:space="preserve"> </w:t>
      </w:r>
      <w:r>
        <w:rPr>
          <w:b/>
          <w:u w:val="single"/>
        </w:rPr>
        <w:t>két kötött</w:t>
      </w:r>
      <w:r>
        <w:rPr>
          <w:b/>
        </w:rPr>
        <w:t xml:space="preserve"> </w:t>
      </w:r>
      <w:r>
        <w:t>és egy elektronikus formában a Tanulmányi Osztályra, egy kötött (vagy fűzött) példányban az ille</w:t>
      </w:r>
      <w:r>
        <w:t>tékes tanszéken kell leadni.</w:t>
      </w:r>
    </w:p>
    <w:p w:rsidR="00D04B8E" w:rsidRDefault="00D04B8E">
      <w:pPr>
        <w:pStyle w:val="Szvegtrzs"/>
        <w:spacing w:before="3"/>
        <w:rPr>
          <w:sz w:val="22"/>
        </w:rPr>
      </w:pPr>
    </w:p>
    <w:p w:rsidR="00D04B8E" w:rsidRDefault="00781EE2">
      <w:pPr>
        <w:pStyle w:val="Szvegtrzs"/>
        <w:spacing w:line="225" w:lineRule="auto"/>
        <w:ind w:left="252" w:right="108"/>
        <w:jc w:val="both"/>
      </w:pPr>
      <w:r>
        <w:rPr>
          <w:spacing w:val="-48"/>
          <w:w w:val="99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bíráló</w:t>
      </w:r>
      <w:r>
        <w:rPr>
          <w:u w:val="single"/>
        </w:rPr>
        <w:t>:</w:t>
      </w:r>
      <w:r>
        <w:rPr>
          <w:spacing w:val="-4"/>
        </w:rPr>
        <w:t xml:space="preserve"> </w:t>
      </w:r>
      <w:r>
        <w:t>TVSz.</w:t>
      </w:r>
      <w:r>
        <w:rPr>
          <w:spacing w:val="-6"/>
        </w:rPr>
        <w:t xml:space="preserve"> </w:t>
      </w:r>
      <w:r>
        <w:t>77.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(15):</w:t>
      </w:r>
      <w:r>
        <w:rPr>
          <w:spacing w:val="-7"/>
        </w:rPr>
        <w:t xml:space="preserve"> </w:t>
      </w:r>
      <w:r>
        <w:t>„A</w:t>
      </w:r>
      <w:r>
        <w:rPr>
          <w:spacing w:val="-7"/>
        </w:rPr>
        <w:t xml:space="preserve"> </w:t>
      </w:r>
      <w:r>
        <w:t>szakdolgozatot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konzulens</w:t>
      </w:r>
      <w:r>
        <w:rPr>
          <w:spacing w:val="-6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egy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adott</w:t>
      </w:r>
      <w:r>
        <w:rPr>
          <w:spacing w:val="-7"/>
        </w:rPr>
        <w:t xml:space="preserve"> </w:t>
      </w:r>
      <w:r>
        <w:t>oktatási</w:t>
      </w:r>
      <w:r>
        <w:rPr>
          <w:spacing w:val="-6"/>
        </w:rPr>
        <w:t xml:space="preserve"> </w:t>
      </w:r>
      <w:r>
        <w:t>szervezeti</w:t>
      </w:r>
      <w:r>
        <w:rPr>
          <w:spacing w:val="-4"/>
        </w:rPr>
        <w:t xml:space="preserve"> </w:t>
      </w:r>
      <w:r>
        <w:t>egység</w:t>
      </w:r>
      <w:r>
        <w:rPr>
          <w:spacing w:val="-4"/>
        </w:rPr>
        <w:t xml:space="preserve"> </w:t>
      </w:r>
      <w:r>
        <w:t>vezetője</w:t>
      </w:r>
      <w:r>
        <w:rPr>
          <w:spacing w:val="-7"/>
        </w:rPr>
        <w:t xml:space="preserve"> </w:t>
      </w:r>
      <w:r>
        <w:t>által</w:t>
      </w:r>
      <w:r>
        <w:rPr>
          <w:spacing w:val="-7"/>
        </w:rPr>
        <w:t xml:space="preserve"> </w:t>
      </w:r>
      <w:r>
        <w:t>felkért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bíráló értékeli.</w:t>
      </w:r>
    </w:p>
    <w:p w:rsidR="00D04B8E" w:rsidRDefault="00D04B8E">
      <w:pPr>
        <w:pStyle w:val="Szvegtrzs"/>
        <w:spacing w:before="8"/>
        <w:rPr>
          <w:sz w:val="22"/>
        </w:rPr>
      </w:pPr>
    </w:p>
    <w:p w:rsidR="00D04B8E" w:rsidRDefault="00781EE2">
      <w:pPr>
        <w:pStyle w:val="Szvegtrzs"/>
        <w:spacing w:line="230" w:lineRule="auto"/>
        <w:ind w:left="252" w:right="110"/>
        <w:jc w:val="both"/>
      </w:pPr>
      <w:r>
        <w:rPr>
          <w:spacing w:val="-48"/>
          <w:w w:val="99"/>
          <w:u w:val="single"/>
        </w:rPr>
        <w:t xml:space="preserve"> </w:t>
      </w:r>
      <w:r>
        <w:rPr>
          <w:b/>
          <w:u w:val="single"/>
        </w:rPr>
        <w:t>Osztott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tanári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mesterképzési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szakon:</w:t>
      </w:r>
      <w:r>
        <w:rPr>
          <w:b/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kapcsolódó</w:t>
      </w:r>
      <w:r>
        <w:rPr>
          <w:spacing w:val="-11"/>
        </w:rPr>
        <w:t xml:space="preserve"> </w:t>
      </w:r>
      <w:r>
        <w:t>dolgozat</w:t>
      </w:r>
      <w:r>
        <w:rPr>
          <w:spacing w:val="-10"/>
        </w:rPr>
        <w:t xml:space="preserve"> </w:t>
      </w:r>
      <w:r>
        <w:t>elbírálását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témavezető</w:t>
      </w:r>
      <w:r>
        <w:rPr>
          <w:spacing w:val="-9"/>
        </w:rPr>
        <w:t xml:space="preserve"> </w:t>
      </w:r>
      <w:r>
        <w:t>végzi</w:t>
      </w:r>
      <w:r>
        <w:rPr>
          <w:spacing w:val="-7"/>
        </w:rPr>
        <w:t xml:space="preserve"> </w:t>
      </w:r>
      <w:r>
        <w:t>(lehetőség</w:t>
      </w:r>
      <w:r>
        <w:rPr>
          <w:spacing w:val="-12"/>
        </w:rPr>
        <w:t xml:space="preserve"> </w:t>
      </w:r>
      <w:r>
        <w:t>szerint</w:t>
      </w:r>
      <w:r>
        <w:rPr>
          <w:spacing w:val="-6"/>
        </w:rPr>
        <w:t xml:space="preserve"> </w:t>
      </w:r>
      <w:r>
        <w:t>egy</w:t>
      </w:r>
      <w:r>
        <w:rPr>
          <w:spacing w:val="-16"/>
        </w:rPr>
        <w:t xml:space="preserve"> </w:t>
      </w:r>
      <w:r>
        <w:t>felkért</w:t>
      </w:r>
      <w:r>
        <w:rPr>
          <w:spacing w:val="-9"/>
        </w:rPr>
        <w:t xml:space="preserve"> </w:t>
      </w:r>
      <w:r>
        <w:t>bírálóval közösen),</w:t>
      </w:r>
      <w:r>
        <w:rPr>
          <w:spacing w:val="-3"/>
        </w:rPr>
        <w:t xml:space="preserve"> </w:t>
      </w:r>
      <w:r>
        <w:t>aki</w:t>
      </w:r>
      <w:r>
        <w:rPr>
          <w:spacing w:val="-3"/>
        </w:rPr>
        <w:t xml:space="preserve"> </w:t>
      </w:r>
      <w:r>
        <w:t>témaválasztástól</w:t>
      </w:r>
      <w:r>
        <w:rPr>
          <w:spacing w:val="-2"/>
        </w:rPr>
        <w:t xml:space="preserve"> </w:t>
      </w:r>
      <w:r>
        <w:t>függően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pedagógia</w:t>
      </w:r>
      <w:r>
        <w:rPr>
          <w:spacing w:val="-3"/>
        </w:rPr>
        <w:t xml:space="preserve"> </w:t>
      </w:r>
      <w:r>
        <w:t>vagy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szaktanszék</w:t>
      </w:r>
      <w:r>
        <w:rPr>
          <w:spacing w:val="-5"/>
        </w:rPr>
        <w:t xml:space="preserve"> </w:t>
      </w:r>
      <w:r>
        <w:t>minősített</w:t>
      </w:r>
      <w:r>
        <w:rPr>
          <w:spacing w:val="-2"/>
        </w:rPr>
        <w:t xml:space="preserve"> </w:t>
      </w:r>
      <w:r>
        <w:t>oktatója.</w:t>
      </w:r>
      <w:r>
        <w:rPr>
          <w:spacing w:val="-3"/>
        </w:rPr>
        <w:t xml:space="preserve"> </w:t>
      </w:r>
      <w:r>
        <w:t>Nyelvszakok</w:t>
      </w:r>
      <w:r>
        <w:rPr>
          <w:spacing w:val="-4"/>
        </w:rPr>
        <w:t xml:space="preserve"> </w:t>
      </w:r>
      <w:r>
        <w:t>esetén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dolgozat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adott célnyelven íródik.</w:t>
      </w:r>
    </w:p>
    <w:p w:rsidR="00D04B8E" w:rsidRDefault="00D04B8E">
      <w:pPr>
        <w:pStyle w:val="Szvegtrzs"/>
        <w:spacing w:before="1"/>
        <w:rPr>
          <w:sz w:val="22"/>
        </w:rPr>
      </w:pPr>
    </w:p>
    <w:p w:rsidR="00D04B8E" w:rsidRDefault="00781EE2">
      <w:pPr>
        <w:pStyle w:val="Szvegtrzs"/>
        <w:spacing w:before="1" w:line="232" w:lineRule="auto"/>
        <w:ind w:left="252" w:right="109"/>
        <w:jc w:val="both"/>
      </w:pPr>
      <w:r>
        <w:t>TVSz. 77. § (17) : „A szakdolgozat értékelését és javasolt érdemjegyét tartalmazó bírálatot három példányban gépelt formában magyar nyelven kell elkészíteni idegen nyelv szakokon is. Amennyiben nem magyar anyanyelvű a bíráló a bírálat fordításáró l az adot</w:t>
      </w:r>
      <w:r>
        <w:t>t oktatási egység gondoskodik. A bírálatnak a dolgozattal kapcsolatosan kérdéseket is tartalmaznia kell. A bírálatokat a védés alkalmával a bizottság ismerteti a jelölttel. A bíráló a bírálatot köteles a védés előtt 2 héttel leadni.”</w:t>
      </w:r>
    </w:p>
    <w:p w:rsidR="00D04B8E" w:rsidRDefault="00D04B8E">
      <w:pPr>
        <w:pStyle w:val="Szvegtrzs"/>
        <w:rPr>
          <w:sz w:val="20"/>
        </w:rPr>
      </w:pPr>
    </w:p>
    <w:p w:rsidR="00D04B8E" w:rsidRDefault="00D04B8E">
      <w:pPr>
        <w:pStyle w:val="Szvegtrzs"/>
        <w:spacing w:before="5"/>
        <w:rPr>
          <w:sz w:val="22"/>
        </w:rPr>
      </w:pPr>
    </w:p>
    <w:p w:rsidR="00D04B8E" w:rsidRDefault="00781EE2">
      <w:pPr>
        <w:pStyle w:val="Szvegtrzs"/>
        <w:spacing w:line="230" w:lineRule="auto"/>
        <w:ind w:left="252" w:right="116"/>
        <w:jc w:val="both"/>
      </w:pPr>
      <w:r>
        <w:t>TVSz. 77/A. § (1) A szakdolgozat leadásának feltétele, hogy a hallgató (mint a mű szerzője) hozzájárul a szakdolgozatának nyilvánosságra hozatalához.</w:t>
      </w:r>
    </w:p>
    <w:p w:rsidR="00D04B8E" w:rsidRDefault="00781EE2">
      <w:pPr>
        <w:pStyle w:val="Listaszerbekezds"/>
        <w:numPr>
          <w:ilvl w:val="0"/>
          <w:numId w:val="1"/>
        </w:numPr>
        <w:tabs>
          <w:tab w:val="left" w:pos="512"/>
        </w:tabs>
        <w:spacing w:before="18" w:line="240" w:lineRule="auto"/>
        <w:jc w:val="both"/>
        <w:rPr>
          <w:sz w:val="19"/>
        </w:rPr>
      </w:pPr>
      <w:r>
        <w:rPr>
          <w:sz w:val="19"/>
        </w:rPr>
        <w:t>Az (1) bekezdésben foglaltak szerint a szakdolgozat leadásával egyidejűleg a hallgató hozzájárul ahhoz,</w:t>
      </w:r>
      <w:r>
        <w:rPr>
          <w:spacing w:val="-17"/>
          <w:sz w:val="19"/>
        </w:rPr>
        <w:t xml:space="preserve"> </w:t>
      </w:r>
      <w:r>
        <w:rPr>
          <w:sz w:val="19"/>
        </w:rPr>
        <w:t>ho</w:t>
      </w:r>
      <w:r>
        <w:rPr>
          <w:sz w:val="19"/>
        </w:rPr>
        <w:t>gy</w:t>
      </w:r>
    </w:p>
    <w:p w:rsidR="00D04B8E" w:rsidRDefault="00781EE2">
      <w:pPr>
        <w:pStyle w:val="Listaszerbekezds"/>
        <w:numPr>
          <w:ilvl w:val="1"/>
          <w:numId w:val="1"/>
        </w:numPr>
        <w:tabs>
          <w:tab w:val="left" w:pos="954"/>
        </w:tabs>
        <w:spacing w:before="24" w:line="225" w:lineRule="auto"/>
        <w:ind w:right="119"/>
        <w:jc w:val="both"/>
        <w:rPr>
          <w:sz w:val="19"/>
        </w:rPr>
      </w:pPr>
      <w:r>
        <w:rPr>
          <w:sz w:val="19"/>
        </w:rPr>
        <w:t>a szakdolgozatot, annak elbírálása érdekében az Egyetemmel jogviszonyban álló, valamint e célból felkért harmadik személyek megismerjék;</w:t>
      </w:r>
    </w:p>
    <w:p w:rsidR="00D04B8E" w:rsidRDefault="00781EE2">
      <w:pPr>
        <w:pStyle w:val="Listaszerbekezds"/>
        <w:numPr>
          <w:ilvl w:val="1"/>
          <w:numId w:val="1"/>
        </w:numPr>
        <w:tabs>
          <w:tab w:val="left" w:pos="954"/>
        </w:tabs>
        <w:spacing w:before="42" w:line="230" w:lineRule="auto"/>
        <w:ind w:right="135"/>
        <w:jc w:val="both"/>
        <w:rPr>
          <w:sz w:val="19"/>
        </w:rPr>
      </w:pP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szerzői</w:t>
      </w:r>
      <w:r>
        <w:rPr>
          <w:spacing w:val="-9"/>
          <w:sz w:val="19"/>
        </w:rPr>
        <w:t xml:space="preserve"> </w:t>
      </w:r>
      <w:r>
        <w:rPr>
          <w:sz w:val="19"/>
        </w:rPr>
        <w:t>jogról</w:t>
      </w:r>
      <w:r>
        <w:rPr>
          <w:spacing w:val="-8"/>
          <w:sz w:val="19"/>
        </w:rPr>
        <w:t xml:space="preserve"> </w:t>
      </w:r>
      <w:r>
        <w:rPr>
          <w:sz w:val="19"/>
        </w:rPr>
        <w:t>szóló</w:t>
      </w:r>
      <w:r>
        <w:rPr>
          <w:spacing w:val="-8"/>
          <w:sz w:val="19"/>
        </w:rPr>
        <w:t xml:space="preserve"> </w:t>
      </w:r>
      <w:r>
        <w:rPr>
          <w:sz w:val="19"/>
        </w:rPr>
        <w:t>1999.</w:t>
      </w:r>
      <w:r>
        <w:rPr>
          <w:spacing w:val="-6"/>
          <w:sz w:val="19"/>
        </w:rPr>
        <w:t xml:space="preserve"> </w:t>
      </w:r>
      <w:r>
        <w:rPr>
          <w:sz w:val="19"/>
        </w:rPr>
        <w:t>évi</w:t>
      </w:r>
      <w:r>
        <w:rPr>
          <w:spacing w:val="-10"/>
          <w:sz w:val="19"/>
        </w:rPr>
        <w:t xml:space="preserve"> </w:t>
      </w:r>
      <w:r>
        <w:rPr>
          <w:sz w:val="19"/>
        </w:rPr>
        <w:t>LXXVI.</w:t>
      </w:r>
      <w:r>
        <w:rPr>
          <w:spacing w:val="-6"/>
          <w:sz w:val="19"/>
        </w:rPr>
        <w:t xml:space="preserve"> </w:t>
      </w:r>
      <w:r>
        <w:rPr>
          <w:sz w:val="19"/>
        </w:rPr>
        <w:t>évi</w:t>
      </w:r>
      <w:r>
        <w:rPr>
          <w:spacing w:val="-7"/>
          <w:sz w:val="19"/>
        </w:rPr>
        <w:t xml:space="preserve"> </w:t>
      </w:r>
      <w:r>
        <w:rPr>
          <w:sz w:val="19"/>
        </w:rPr>
        <w:t>törvény</w:t>
      </w:r>
      <w:r>
        <w:rPr>
          <w:spacing w:val="-11"/>
          <w:sz w:val="19"/>
        </w:rPr>
        <w:t xml:space="preserve"> </w:t>
      </w:r>
      <w:r>
        <w:rPr>
          <w:sz w:val="19"/>
        </w:rPr>
        <w:t>rendelkezései</w:t>
      </w:r>
      <w:r>
        <w:rPr>
          <w:spacing w:val="-7"/>
          <w:sz w:val="19"/>
        </w:rPr>
        <w:t xml:space="preserve"> </w:t>
      </w:r>
      <w:r>
        <w:rPr>
          <w:sz w:val="19"/>
        </w:rPr>
        <w:t>szerint</w:t>
      </w:r>
      <w:r>
        <w:rPr>
          <w:spacing w:val="-7"/>
          <w:sz w:val="19"/>
        </w:rPr>
        <w:t xml:space="preserve"> </w:t>
      </w:r>
      <w:r>
        <w:rPr>
          <w:sz w:val="19"/>
        </w:rPr>
        <w:t>személtetés</w:t>
      </w:r>
      <w:r>
        <w:rPr>
          <w:spacing w:val="-7"/>
          <w:sz w:val="19"/>
        </w:rPr>
        <w:t xml:space="preserve"> </w:t>
      </w:r>
      <w:r>
        <w:rPr>
          <w:sz w:val="19"/>
        </w:rPr>
        <w:t>érdekében</w:t>
      </w:r>
      <w:r>
        <w:rPr>
          <w:spacing w:val="-6"/>
          <w:sz w:val="19"/>
        </w:rPr>
        <w:t xml:space="preserve"> </w:t>
      </w:r>
      <w:r>
        <w:rPr>
          <w:sz w:val="19"/>
        </w:rPr>
        <w:t>oktatási</w:t>
      </w:r>
      <w:r>
        <w:rPr>
          <w:spacing w:val="-7"/>
          <w:sz w:val="19"/>
        </w:rPr>
        <w:t xml:space="preserve"> </w:t>
      </w:r>
      <w:r>
        <w:rPr>
          <w:sz w:val="19"/>
        </w:rPr>
        <w:t>célra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for</w:t>
      </w:r>
      <w:r>
        <w:rPr>
          <w:sz w:val="19"/>
        </w:rPr>
        <w:t>rás</w:t>
      </w:r>
      <w:r>
        <w:rPr>
          <w:spacing w:val="-7"/>
          <w:sz w:val="19"/>
        </w:rPr>
        <w:t xml:space="preserve"> </w:t>
      </w:r>
      <w:r>
        <w:rPr>
          <w:sz w:val="19"/>
        </w:rPr>
        <w:t>és</w:t>
      </w:r>
      <w:r>
        <w:rPr>
          <w:spacing w:val="-9"/>
          <w:sz w:val="19"/>
        </w:rPr>
        <w:t xml:space="preserve"> </w:t>
      </w:r>
      <w:r>
        <w:rPr>
          <w:sz w:val="19"/>
        </w:rPr>
        <w:t>a hallgató (mint szerző) megnevezésével a cél által indokolt terjedelemben az Egyetem</w:t>
      </w:r>
      <w:r>
        <w:rPr>
          <w:spacing w:val="-10"/>
          <w:sz w:val="19"/>
        </w:rPr>
        <w:t xml:space="preserve"> </w:t>
      </w:r>
      <w:r>
        <w:rPr>
          <w:sz w:val="19"/>
        </w:rPr>
        <w:t>felhasználja.</w:t>
      </w:r>
    </w:p>
    <w:p w:rsidR="00D04B8E" w:rsidRDefault="00781EE2">
      <w:pPr>
        <w:pStyle w:val="Listaszerbekezds"/>
        <w:numPr>
          <w:ilvl w:val="0"/>
          <w:numId w:val="1"/>
        </w:numPr>
        <w:tabs>
          <w:tab w:val="left" w:pos="541"/>
        </w:tabs>
        <w:spacing w:before="19" w:line="232" w:lineRule="auto"/>
        <w:ind w:left="252" w:right="107" w:firstLine="0"/>
        <w:jc w:val="both"/>
        <w:rPr>
          <w:sz w:val="19"/>
        </w:rPr>
      </w:pPr>
      <w:r>
        <w:rPr>
          <w:sz w:val="19"/>
        </w:rPr>
        <w:t>Amennyiben a hallgató nem kívánja a szakdolgozatát nyilvánosságra hozni, a szakdolgozat leadási határidejét megelőző 30. napig a kérheti a Tanulmányi</w:t>
      </w:r>
      <w:r>
        <w:rPr>
          <w:sz w:val="19"/>
        </w:rPr>
        <w:t xml:space="preserve"> Bizottságtól annak titkosítását. A szakdolgozat titkosítása abban az esetben engedélyezhető, ha a szakdolgozat</w:t>
      </w:r>
      <w:r>
        <w:rPr>
          <w:spacing w:val="-4"/>
          <w:sz w:val="19"/>
        </w:rPr>
        <w:t xml:space="preserve"> </w:t>
      </w:r>
      <w:r>
        <w:rPr>
          <w:sz w:val="19"/>
        </w:rPr>
        <w:t>olyan</w:t>
      </w:r>
      <w:r>
        <w:rPr>
          <w:spacing w:val="-1"/>
          <w:sz w:val="19"/>
        </w:rPr>
        <w:t xml:space="preserve"> </w:t>
      </w:r>
      <w:r>
        <w:rPr>
          <w:sz w:val="19"/>
        </w:rPr>
        <w:t>információt</w:t>
      </w:r>
      <w:r>
        <w:rPr>
          <w:spacing w:val="-4"/>
          <w:sz w:val="19"/>
        </w:rPr>
        <w:t xml:space="preserve"> </w:t>
      </w:r>
      <w:r>
        <w:rPr>
          <w:sz w:val="19"/>
        </w:rPr>
        <w:t>tartalmaz,</w:t>
      </w:r>
      <w:r>
        <w:rPr>
          <w:spacing w:val="-2"/>
          <w:sz w:val="19"/>
        </w:rPr>
        <w:t xml:space="preserve"> </w:t>
      </w:r>
      <w:r>
        <w:rPr>
          <w:sz w:val="19"/>
        </w:rPr>
        <w:t>amely</w:t>
      </w:r>
      <w:r>
        <w:rPr>
          <w:spacing w:val="-6"/>
          <w:sz w:val="19"/>
        </w:rPr>
        <w:t xml:space="preserve"> </w:t>
      </w:r>
      <w:r>
        <w:rPr>
          <w:sz w:val="19"/>
        </w:rPr>
        <w:t>sértheti</w:t>
      </w:r>
      <w:r>
        <w:rPr>
          <w:spacing w:val="-2"/>
          <w:sz w:val="19"/>
        </w:rPr>
        <w:t xml:space="preserve"> </w:t>
      </w:r>
      <w:r>
        <w:rPr>
          <w:sz w:val="19"/>
        </w:rPr>
        <w:t>harmadik</w:t>
      </w:r>
      <w:r>
        <w:rPr>
          <w:spacing w:val="-3"/>
          <w:sz w:val="19"/>
        </w:rPr>
        <w:t xml:space="preserve"> </w:t>
      </w:r>
      <w:r>
        <w:rPr>
          <w:sz w:val="19"/>
        </w:rPr>
        <w:t>személyek</w:t>
      </w:r>
      <w:r>
        <w:rPr>
          <w:spacing w:val="-3"/>
          <w:sz w:val="19"/>
        </w:rPr>
        <w:t xml:space="preserve"> </w:t>
      </w:r>
      <w:r>
        <w:rPr>
          <w:sz w:val="19"/>
        </w:rPr>
        <w:t>jogos</w:t>
      </w:r>
      <w:r>
        <w:rPr>
          <w:spacing w:val="-4"/>
          <w:sz w:val="19"/>
        </w:rPr>
        <w:t xml:space="preserve"> </w:t>
      </w:r>
      <w:r>
        <w:rPr>
          <w:sz w:val="19"/>
        </w:rPr>
        <w:t>gazdasági</w:t>
      </w:r>
      <w:r>
        <w:rPr>
          <w:spacing w:val="-2"/>
          <w:sz w:val="19"/>
        </w:rPr>
        <w:t xml:space="preserve"> </w:t>
      </w:r>
      <w:r>
        <w:rPr>
          <w:sz w:val="19"/>
        </w:rPr>
        <w:t>érdekeit</w:t>
      </w:r>
      <w:r>
        <w:rPr>
          <w:spacing w:val="-2"/>
          <w:sz w:val="19"/>
        </w:rPr>
        <w:t xml:space="preserve"> </w:t>
      </w:r>
      <w:r>
        <w:rPr>
          <w:sz w:val="19"/>
        </w:rPr>
        <w:t>vagy</w:t>
      </w:r>
      <w:r>
        <w:rPr>
          <w:spacing w:val="-6"/>
          <w:sz w:val="19"/>
        </w:rPr>
        <w:t xml:space="preserve"> </w:t>
      </w:r>
      <w:r>
        <w:rPr>
          <w:sz w:val="19"/>
        </w:rPr>
        <w:t>személyiségi</w:t>
      </w:r>
      <w:r>
        <w:rPr>
          <w:spacing w:val="-2"/>
          <w:sz w:val="19"/>
        </w:rPr>
        <w:t xml:space="preserve"> </w:t>
      </w:r>
      <w:r>
        <w:rPr>
          <w:sz w:val="19"/>
        </w:rPr>
        <w:t>jogait.</w:t>
      </w:r>
      <w:r>
        <w:rPr>
          <w:spacing w:val="-2"/>
          <w:sz w:val="19"/>
        </w:rPr>
        <w:t xml:space="preserve"> </w:t>
      </w:r>
      <w:r>
        <w:rPr>
          <w:sz w:val="19"/>
        </w:rPr>
        <w:t>A titkosítási kérelemben meg kell jelölni a titkosítás időtartamát, amely azonban legfeljebb 15 év</w:t>
      </w:r>
      <w:r>
        <w:rPr>
          <w:spacing w:val="-12"/>
          <w:sz w:val="19"/>
        </w:rPr>
        <w:t xml:space="preserve"> </w:t>
      </w:r>
      <w:r>
        <w:rPr>
          <w:sz w:val="19"/>
        </w:rPr>
        <w:t>lehet.</w:t>
      </w:r>
    </w:p>
    <w:p w:rsidR="00D04B8E" w:rsidRDefault="00781EE2">
      <w:pPr>
        <w:pStyle w:val="Listaszerbekezds"/>
        <w:numPr>
          <w:ilvl w:val="0"/>
          <w:numId w:val="1"/>
        </w:numPr>
        <w:tabs>
          <w:tab w:val="left" w:pos="543"/>
        </w:tabs>
        <w:spacing w:before="26" w:line="232" w:lineRule="auto"/>
        <w:ind w:left="252" w:right="108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szakdolgozat</w:t>
      </w:r>
      <w:r>
        <w:rPr>
          <w:spacing w:val="-8"/>
          <w:sz w:val="19"/>
        </w:rPr>
        <w:t xml:space="preserve"> </w:t>
      </w:r>
      <w:r>
        <w:rPr>
          <w:sz w:val="19"/>
        </w:rPr>
        <w:t>titkosításának</w:t>
      </w:r>
      <w:r>
        <w:rPr>
          <w:spacing w:val="-11"/>
          <w:sz w:val="19"/>
        </w:rPr>
        <w:t xml:space="preserve"> </w:t>
      </w:r>
      <w:r>
        <w:rPr>
          <w:sz w:val="19"/>
        </w:rPr>
        <w:t>engedélyezése</w:t>
      </w:r>
      <w:r>
        <w:rPr>
          <w:spacing w:val="-8"/>
          <w:sz w:val="19"/>
        </w:rPr>
        <w:t xml:space="preserve"> </w:t>
      </w:r>
      <w:r>
        <w:rPr>
          <w:sz w:val="19"/>
        </w:rPr>
        <w:t>esetén,</w:t>
      </w:r>
      <w:r>
        <w:rPr>
          <w:spacing w:val="-9"/>
          <w:sz w:val="19"/>
        </w:rPr>
        <w:t xml:space="preserve"> </w:t>
      </w:r>
      <w:r>
        <w:rPr>
          <w:sz w:val="19"/>
        </w:rPr>
        <w:t>úgy</w:t>
      </w:r>
      <w:r>
        <w:rPr>
          <w:spacing w:val="-9"/>
          <w:sz w:val="19"/>
        </w:rPr>
        <w:t xml:space="preserve"> </w:t>
      </w:r>
      <w:r>
        <w:rPr>
          <w:sz w:val="19"/>
        </w:rPr>
        <w:t>kell</w:t>
      </w:r>
      <w:r>
        <w:rPr>
          <w:spacing w:val="-9"/>
          <w:sz w:val="19"/>
        </w:rPr>
        <w:t xml:space="preserve"> </w:t>
      </w:r>
      <w:r>
        <w:rPr>
          <w:sz w:val="19"/>
        </w:rPr>
        <w:t>tekinteni,</w:t>
      </w:r>
      <w:r>
        <w:rPr>
          <w:spacing w:val="-8"/>
          <w:sz w:val="19"/>
        </w:rPr>
        <w:t xml:space="preserve"> </w:t>
      </w:r>
      <w:r>
        <w:rPr>
          <w:sz w:val="19"/>
        </w:rPr>
        <w:t>hogy</w:t>
      </w:r>
      <w:r>
        <w:rPr>
          <w:spacing w:val="-15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hallgató</w:t>
      </w:r>
      <w:r>
        <w:rPr>
          <w:spacing w:val="-8"/>
          <w:sz w:val="19"/>
        </w:rPr>
        <w:t xml:space="preserve"> </w:t>
      </w:r>
      <w:r>
        <w:rPr>
          <w:sz w:val="19"/>
        </w:rPr>
        <w:t>(mint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szakdolgozat</w:t>
      </w:r>
      <w:r>
        <w:rPr>
          <w:spacing w:val="-8"/>
          <w:sz w:val="19"/>
        </w:rPr>
        <w:t xml:space="preserve"> </w:t>
      </w:r>
      <w:r>
        <w:rPr>
          <w:sz w:val="19"/>
        </w:rPr>
        <w:t>szerzője)</w:t>
      </w:r>
      <w:r>
        <w:rPr>
          <w:spacing w:val="-10"/>
          <w:sz w:val="19"/>
        </w:rPr>
        <w:t xml:space="preserve"> </w:t>
      </w:r>
      <w:r>
        <w:rPr>
          <w:sz w:val="19"/>
        </w:rPr>
        <w:t>nem</w:t>
      </w:r>
      <w:r>
        <w:rPr>
          <w:spacing w:val="-10"/>
          <w:sz w:val="19"/>
        </w:rPr>
        <w:t xml:space="preserve"> </w:t>
      </w:r>
      <w:r>
        <w:rPr>
          <w:sz w:val="19"/>
        </w:rPr>
        <w:t>járult hozzá a szakdolgozat</w:t>
      </w:r>
      <w:r>
        <w:rPr>
          <w:sz w:val="19"/>
        </w:rPr>
        <w:t>ának nyilvánosságra hozatalához a titkosítás időtartamának lejártáig. A titkosítás időtartama alatt a kari könyvtár nem biztosítja a (2) bekezdés b) és c) pontjában foglaltakat, továbbá (a szerző nevét és a szakdolgozat címén túl) a nnak tartalmáról csak h</w:t>
      </w:r>
      <w:r>
        <w:rPr>
          <w:sz w:val="19"/>
        </w:rPr>
        <w:t>atósági megkeresés során ad</w:t>
      </w:r>
      <w:r>
        <w:rPr>
          <w:spacing w:val="1"/>
          <w:sz w:val="19"/>
        </w:rPr>
        <w:t xml:space="preserve"> </w:t>
      </w:r>
      <w:r>
        <w:rPr>
          <w:sz w:val="19"/>
        </w:rPr>
        <w:t>tájékoztatást.</w:t>
      </w:r>
    </w:p>
    <w:p w:rsidR="00D04B8E" w:rsidRDefault="00781EE2">
      <w:pPr>
        <w:pStyle w:val="Listaszerbekezds"/>
        <w:numPr>
          <w:ilvl w:val="0"/>
          <w:numId w:val="1"/>
        </w:numPr>
        <w:tabs>
          <w:tab w:val="left" w:pos="575"/>
        </w:tabs>
        <w:spacing w:before="25" w:line="230" w:lineRule="auto"/>
        <w:ind w:left="252" w:right="119" w:firstLine="0"/>
        <w:jc w:val="both"/>
        <w:rPr>
          <w:sz w:val="19"/>
        </w:rPr>
      </w:pPr>
      <w:r>
        <w:rPr>
          <w:sz w:val="19"/>
        </w:rPr>
        <w:t>A szakdolgozat titkosítása nem érinti az Egyetem azon jogát, hogy harmadik személyek részére tájékoztatást adjon a szakdolgozat</w:t>
      </w:r>
      <w:r>
        <w:rPr>
          <w:spacing w:val="-4"/>
          <w:sz w:val="19"/>
        </w:rPr>
        <w:t xml:space="preserve"> </w:t>
      </w:r>
      <w:r>
        <w:rPr>
          <w:sz w:val="19"/>
        </w:rPr>
        <w:t>létezéséről/meglétének</w:t>
      </w:r>
      <w:r>
        <w:rPr>
          <w:spacing w:val="-4"/>
          <w:sz w:val="19"/>
        </w:rPr>
        <w:t xml:space="preserve"> </w:t>
      </w:r>
      <w:r>
        <w:rPr>
          <w:sz w:val="19"/>
        </w:rPr>
        <w:t>tényéről,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szerző</w:t>
      </w:r>
      <w:r>
        <w:rPr>
          <w:spacing w:val="-1"/>
          <w:sz w:val="19"/>
        </w:rPr>
        <w:t xml:space="preserve"> </w:t>
      </w:r>
      <w:r>
        <w:rPr>
          <w:sz w:val="19"/>
        </w:rPr>
        <w:t>nevéről,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szakdolgozat</w:t>
      </w:r>
      <w:r>
        <w:rPr>
          <w:spacing w:val="-3"/>
          <w:sz w:val="19"/>
        </w:rPr>
        <w:t xml:space="preserve"> </w:t>
      </w:r>
      <w:r>
        <w:rPr>
          <w:sz w:val="19"/>
        </w:rPr>
        <w:t>címéről,</w:t>
      </w:r>
      <w:r>
        <w:rPr>
          <w:spacing w:val="-2"/>
          <w:sz w:val="19"/>
        </w:rPr>
        <w:t xml:space="preserve"> </w:t>
      </w:r>
      <w:r>
        <w:rPr>
          <w:sz w:val="19"/>
        </w:rPr>
        <w:t>valamint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titkosítás</w:t>
      </w:r>
      <w:r>
        <w:rPr>
          <w:spacing w:val="-3"/>
          <w:sz w:val="19"/>
        </w:rPr>
        <w:t xml:space="preserve"> </w:t>
      </w:r>
      <w:r>
        <w:rPr>
          <w:sz w:val="19"/>
        </w:rPr>
        <w:t>lejártának</w:t>
      </w:r>
      <w:r>
        <w:rPr>
          <w:spacing w:val="-4"/>
          <w:sz w:val="19"/>
        </w:rPr>
        <w:t xml:space="preserve"> </w:t>
      </w:r>
      <w:r>
        <w:rPr>
          <w:sz w:val="19"/>
        </w:rPr>
        <w:t>dátumáról.</w:t>
      </w:r>
    </w:p>
    <w:p w:rsidR="00D04B8E" w:rsidRDefault="00781EE2">
      <w:pPr>
        <w:pStyle w:val="Listaszerbekezds"/>
        <w:numPr>
          <w:ilvl w:val="0"/>
          <w:numId w:val="1"/>
        </w:numPr>
        <w:tabs>
          <w:tab w:val="left" w:pos="512"/>
        </w:tabs>
        <w:spacing w:before="27" w:line="240" w:lineRule="auto"/>
        <w:jc w:val="both"/>
        <w:rPr>
          <w:sz w:val="19"/>
        </w:rPr>
      </w:pPr>
      <w:r>
        <w:rPr>
          <w:sz w:val="19"/>
        </w:rPr>
        <w:t>A jelen §-ban foglaltakat kell alkalmazni a tanári kapcsolódó dolgozatra és a portfólióra</w:t>
      </w:r>
      <w:r>
        <w:rPr>
          <w:spacing w:val="-13"/>
          <w:sz w:val="19"/>
        </w:rPr>
        <w:t xml:space="preserve"> </w:t>
      </w:r>
      <w:r>
        <w:rPr>
          <w:sz w:val="19"/>
        </w:rPr>
        <w:t>is.</w:t>
      </w:r>
    </w:p>
    <w:p w:rsidR="00D04B8E" w:rsidRDefault="00D04B8E">
      <w:pPr>
        <w:pStyle w:val="Szvegtrzs"/>
        <w:spacing w:before="3"/>
        <w:rPr>
          <w:sz w:val="20"/>
        </w:rPr>
      </w:pPr>
    </w:p>
    <w:p w:rsidR="00D04B8E" w:rsidRDefault="00781EE2">
      <w:pPr>
        <w:pStyle w:val="Cmsor3"/>
        <w:spacing w:before="1" w:line="225" w:lineRule="auto"/>
        <w:ind w:right="106"/>
        <w:jc w:val="both"/>
      </w:pPr>
      <w:r>
        <w:t>TVSz. 82. § (7): „Az a hallgató, akinek szakdolgozati minősítése elégtelen (1) leghamarabb a következő záróvizsga - időszakban bocsátható záróvizsgára. Elégtelen szakdolgozat helyett új benyújtása csak egy alkalommal lehetséges.”</w:t>
      </w:r>
    </w:p>
    <w:p w:rsidR="00D04B8E" w:rsidRDefault="00D04B8E">
      <w:pPr>
        <w:pStyle w:val="Szvegtrzs"/>
        <w:spacing w:before="10"/>
        <w:rPr>
          <w:b/>
          <w:sz w:val="22"/>
        </w:rPr>
      </w:pPr>
    </w:p>
    <w:p w:rsidR="00D04B8E" w:rsidRDefault="00781EE2">
      <w:pPr>
        <w:spacing w:line="232" w:lineRule="auto"/>
        <w:ind w:left="252" w:right="112"/>
        <w:jc w:val="both"/>
        <w:rPr>
          <w:b/>
          <w:sz w:val="19"/>
        </w:rPr>
      </w:pPr>
      <w:r>
        <w:rPr>
          <w:b/>
          <w:sz w:val="19"/>
        </w:rPr>
        <w:t xml:space="preserve">Figyelem! A szakdolgozat </w:t>
      </w:r>
      <w:r>
        <w:rPr>
          <w:b/>
          <w:sz w:val="19"/>
        </w:rPr>
        <w:t>érdemjegyét nem a bíráló(k), hanem a záróvizsga-bizottság adja (kivéve osztatlan tanárképzés). Elégtelen szakdolgozati bírálat esetén a hallgató záróvizsgára bocsátható, és ott lehetőséget kap a szakdolgozatának megvédésére. Amennyiben a záróvizsga-bizotts</w:t>
      </w:r>
      <w:r>
        <w:rPr>
          <w:b/>
          <w:sz w:val="19"/>
        </w:rPr>
        <w:t>ág a védést is elégtelenre értékeli, úgy a záróvizsga tantárgyi vizsga részére már nem kerül sor. Elégtelen bírálat esetén a hallgató választhatja, hogy a záróvizsga elhalasztásával új szakdolgozatot nyújt be.</w:t>
      </w:r>
    </w:p>
    <w:p w:rsidR="00D04B8E" w:rsidRDefault="00D04B8E">
      <w:pPr>
        <w:pStyle w:val="Szvegtrzs"/>
        <w:spacing w:before="9"/>
        <w:rPr>
          <w:b/>
          <w:sz w:val="21"/>
        </w:rPr>
      </w:pPr>
    </w:p>
    <w:p w:rsidR="00D04B8E" w:rsidRDefault="00781EE2">
      <w:pPr>
        <w:pStyle w:val="Szvegtrzs"/>
        <w:spacing w:line="230" w:lineRule="auto"/>
        <w:ind w:left="252" w:right="112"/>
        <w:jc w:val="both"/>
      </w:pPr>
      <w:r>
        <w:rPr>
          <w:spacing w:val="-48"/>
          <w:w w:val="99"/>
          <w:u w:val="single"/>
        </w:rPr>
        <w:t xml:space="preserve"> </w:t>
      </w:r>
      <w:r>
        <w:rPr>
          <w:b/>
          <w:u w:val="single"/>
        </w:rPr>
        <w:t>Osztatlan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tanári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mesterképzés:</w:t>
      </w:r>
      <w:r>
        <w:rPr>
          <w:b/>
          <w:spacing w:val="-3"/>
        </w:rPr>
        <w:t xml:space="preserve"> </w:t>
      </w:r>
      <w:r>
        <w:t>Amennyiben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szakdolgozat</w:t>
      </w:r>
      <w:r>
        <w:rPr>
          <w:spacing w:val="-6"/>
        </w:rPr>
        <w:t xml:space="preserve"> </w:t>
      </w:r>
      <w:r>
        <w:t>egyik</w:t>
      </w:r>
      <w:r>
        <w:rPr>
          <w:spacing w:val="-6"/>
        </w:rPr>
        <w:t xml:space="preserve"> </w:t>
      </w:r>
      <w:r>
        <w:t>részjegye</w:t>
      </w:r>
      <w:r>
        <w:rPr>
          <w:spacing w:val="-5"/>
        </w:rPr>
        <w:t xml:space="preserve"> </w:t>
      </w:r>
      <w:r>
        <w:t>elégtelen,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ezt</w:t>
      </w:r>
      <w:r>
        <w:rPr>
          <w:spacing w:val="-6"/>
        </w:rPr>
        <w:t xml:space="preserve"> </w:t>
      </w:r>
      <w:r>
        <w:t>egy</w:t>
      </w:r>
      <w:r>
        <w:rPr>
          <w:spacing w:val="-11"/>
        </w:rPr>
        <w:t xml:space="preserve"> </w:t>
      </w:r>
      <w:r>
        <w:t>harmadik</w:t>
      </w:r>
      <w:r>
        <w:rPr>
          <w:spacing w:val="-5"/>
        </w:rPr>
        <w:t xml:space="preserve"> </w:t>
      </w:r>
      <w:r>
        <w:t>értékelő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megerősíti, a tanári szakdolgozat nem fogadható el, a jelölt nem bocsátható tanári záróvizsgára. Ebben az esetben a tanárjelöltnek a tanári szakdolgozat elégtelenre minősített elemét k</w:t>
      </w:r>
      <w:r>
        <w:t>ell</w:t>
      </w:r>
      <w:r>
        <w:rPr>
          <w:spacing w:val="-1"/>
        </w:rPr>
        <w:t xml:space="preserve"> </w:t>
      </w:r>
      <w:r>
        <w:t>újraírnia.</w:t>
      </w:r>
    </w:p>
    <w:p w:rsidR="00D04B8E" w:rsidRDefault="00D04B8E">
      <w:pPr>
        <w:pStyle w:val="Szvegtrzs"/>
        <w:spacing w:before="6"/>
        <w:rPr>
          <w:sz w:val="22"/>
        </w:rPr>
      </w:pPr>
    </w:p>
    <w:p w:rsidR="00D04B8E" w:rsidRDefault="00781EE2">
      <w:pPr>
        <w:pStyle w:val="Szvegtrzs"/>
        <w:spacing w:line="230" w:lineRule="auto"/>
        <w:ind w:left="252" w:right="109"/>
        <w:jc w:val="both"/>
      </w:pPr>
      <w:r>
        <w:t xml:space="preserve">TVSz. 86. § (1): „Sikertelen záróvizsga esetén a jelölt összesen annyi alkalommal tehet ismételt záróvizsgát, ahány tantárgyból a záróvizsga áll, egy tantárgyból azonban két alkalommal. A sikertelen záróvizsga megismétlése csak a következő </w:t>
      </w:r>
      <w:r>
        <w:t>záróvizsga időszakban lehetséges. A dékán – méltányossági jogkörét gyakorolva – engedélyezheti a hallgató részére a harmadik ismétlő záróvizsga letételét. Ezt követően a hallgató további záróvizsgára nem bocsátható.”</w:t>
      </w:r>
    </w:p>
    <w:p w:rsidR="00D04B8E" w:rsidRDefault="00D04B8E">
      <w:pPr>
        <w:pStyle w:val="Szvegtrzs"/>
        <w:rPr>
          <w:sz w:val="23"/>
        </w:rPr>
      </w:pPr>
    </w:p>
    <w:p w:rsidR="00D04B8E" w:rsidRDefault="00781EE2">
      <w:pPr>
        <w:pStyle w:val="Szvegtrzs"/>
        <w:spacing w:line="230" w:lineRule="auto"/>
        <w:ind w:left="252" w:right="112"/>
        <w:jc w:val="both"/>
      </w:pPr>
      <w:r>
        <w:t>A témabejelentő utolsó blokkjában a ko</w:t>
      </w:r>
      <w:r>
        <w:t>nzulens a szakdolgozat – leadás előtti – utolsó bemutatását követően azt igazolja, hogy azt abban az állapotban alkalmasnak tartja a leadásra. A szakdolgozat leadásának feltétele, hogy a témavezető itt is írja alá a témabejelentőt. Azonban a szakdolgozat a</w:t>
      </w:r>
      <w:r>
        <w:t>kkor is leadható, ha a témavezető a „NEM”-et karikázta be.</w:t>
      </w:r>
    </w:p>
    <w:sectPr w:rsidR="00D04B8E">
      <w:pgSz w:w="11900" w:h="16850"/>
      <w:pgMar w:top="180" w:right="9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D84"/>
    <w:multiLevelType w:val="hybridMultilevel"/>
    <w:tmpl w:val="8CBEDF44"/>
    <w:lvl w:ilvl="0" w:tplc="E29C27BC">
      <w:start w:val="2"/>
      <w:numFmt w:val="decimal"/>
      <w:lvlText w:val="(%1)"/>
      <w:lvlJc w:val="left"/>
      <w:pPr>
        <w:ind w:left="511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hu-HU" w:eastAsia="en-US" w:bidi="ar-SA"/>
      </w:rPr>
    </w:lvl>
    <w:lvl w:ilvl="1" w:tplc="BD12E2F4">
      <w:start w:val="1"/>
      <w:numFmt w:val="lowerLetter"/>
      <w:lvlText w:val="(%2)"/>
      <w:lvlJc w:val="left"/>
      <w:pPr>
        <w:ind w:left="953" w:hanging="41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hu-HU" w:eastAsia="en-US" w:bidi="ar-SA"/>
      </w:rPr>
    </w:lvl>
    <w:lvl w:ilvl="2" w:tplc="5498DF18">
      <w:numFmt w:val="bullet"/>
      <w:lvlText w:val="•"/>
      <w:lvlJc w:val="left"/>
      <w:pPr>
        <w:ind w:left="2004" w:hanging="418"/>
      </w:pPr>
      <w:rPr>
        <w:rFonts w:hint="default"/>
        <w:lang w:val="hu-HU" w:eastAsia="en-US" w:bidi="ar-SA"/>
      </w:rPr>
    </w:lvl>
    <w:lvl w:ilvl="3" w:tplc="2F5896C6">
      <w:numFmt w:val="bullet"/>
      <w:lvlText w:val="•"/>
      <w:lvlJc w:val="left"/>
      <w:pPr>
        <w:ind w:left="3048" w:hanging="418"/>
      </w:pPr>
      <w:rPr>
        <w:rFonts w:hint="default"/>
        <w:lang w:val="hu-HU" w:eastAsia="en-US" w:bidi="ar-SA"/>
      </w:rPr>
    </w:lvl>
    <w:lvl w:ilvl="4" w:tplc="94389480">
      <w:numFmt w:val="bullet"/>
      <w:lvlText w:val="•"/>
      <w:lvlJc w:val="left"/>
      <w:pPr>
        <w:ind w:left="4093" w:hanging="418"/>
      </w:pPr>
      <w:rPr>
        <w:rFonts w:hint="default"/>
        <w:lang w:val="hu-HU" w:eastAsia="en-US" w:bidi="ar-SA"/>
      </w:rPr>
    </w:lvl>
    <w:lvl w:ilvl="5" w:tplc="6B949E80">
      <w:numFmt w:val="bullet"/>
      <w:lvlText w:val="•"/>
      <w:lvlJc w:val="left"/>
      <w:pPr>
        <w:ind w:left="5137" w:hanging="418"/>
      </w:pPr>
      <w:rPr>
        <w:rFonts w:hint="default"/>
        <w:lang w:val="hu-HU" w:eastAsia="en-US" w:bidi="ar-SA"/>
      </w:rPr>
    </w:lvl>
    <w:lvl w:ilvl="6" w:tplc="3B441944">
      <w:numFmt w:val="bullet"/>
      <w:lvlText w:val="•"/>
      <w:lvlJc w:val="left"/>
      <w:pPr>
        <w:ind w:left="6181" w:hanging="418"/>
      </w:pPr>
      <w:rPr>
        <w:rFonts w:hint="default"/>
        <w:lang w:val="hu-HU" w:eastAsia="en-US" w:bidi="ar-SA"/>
      </w:rPr>
    </w:lvl>
    <w:lvl w:ilvl="7" w:tplc="86AE4F6E">
      <w:numFmt w:val="bullet"/>
      <w:lvlText w:val="•"/>
      <w:lvlJc w:val="left"/>
      <w:pPr>
        <w:ind w:left="7226" w:hanging="418"/>
      </w:pPr>
      <w:rPr>
        <w:rFonts w:hint="default"/>
        <w:lang w:val="hu-HU" w:eastAsia="en-US" w:bidi="ar-SA"/>
      </w:rPr>
    </w:lvl>
    <w:lvl w:ilvl="8" w:tplc="854AE200">
      <w:numFmt w:val="bullet"/>
      <w:lvlText w:val="•"/>
      <w:lvlJc w:val="left"/>
      <w:pPr>
        <w:ind w:left="8270" w:hanging="418"/>
      </w:pPr>
      <w:rPr>
        <w:rFonts w:hint="default"/>
        <w:lang w:val="hu-HU" w:eastAsia="en-US" w:bidi="ar-SA"/>
      </w:rPr>
    </w:lvl>
  </w:abstractNum>
  <w:abstractNum w:abstractNumId="1">
    <w:nsid w:val="44ED032A"/>
    <w:multiLevelType w:val="hybridMultilevel"/>
    <w:tmpl w:val="334C5C6C"/>
    <w:lvl w:ilvl="0" w:tplc="05029792">
      <w:start w:val="1"/>
      <w:numFmt w:val="decimal"/>
      <w:lvlText w:val="%1."/>
      <w:lvlJc w:val="left"/>
      <w:pPr>
        <w:ind w:left="593" w:hanging="2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hu-HU" w:eastAsia="en-US" w:bidi="ar-SA"/>
      </w:rPr>
    </w:lvl>
    <w:lvl w:ilvl="1" w:tplc="5092448A">
      <w:numFmt w:val="bullet"/>
      <w:lvlText w:val="•"/>
      <w:lvlJc w:val="left"/>
      <w:pPr>
        <w:ind w:left="1575" w:hanging="205"/>
      </w:pPr>
      <w:rPr>
        <w:rFonts w:hint="default"/>
        <w:lang w:val="hu-HU" w:eastAsia="en-US" w:bidi="ar-SA"/>
      </w:rPr>
    </w:lvl>
    <w:lvl w:ilvl="2" w:tplc="C3449224">
      <w:numFmt w:val="bullet"/>
      <w:lvlText w:val="•"/>
      <w:lvlJc w:val="left"/>
      <w:pPr>
        <w:ind w:left="2551" w:hanging="205"/>
      </w:pPr>
      <w:rPr>
        <w:rFonts w:hint="default"/>
        <w:lang w:val="hu-HU" w:eastAsia="en-US" w:bidi="ar-SA"/>
      </w:rPr>
    </w:lvl>
    <w:lvl w:ilvl="3" w:tplc="1326D9FE">
      <w:numFmt w:val="bullet"/>
      <w:lvlText w:val="•"/>
      <w:lvlJc w:val="left"/>
      <w:pPr>
        <w:ind w:left="3527" w:hanging="205"/>
      </w:pPr>
      <w:rPr>
        <w:rFonts w:hint="default"/>
        <w:lang w:val="hu-HU" w:eastAsia="en-US" w:bidi="ar-SA"/>
      </w:rPr>
    </w:lvl>
    <w:lvl w:ilvl="4" w:tplc="8EB4FBA8">
      <w:numFmt w:val="bullet"/>
      <w:lvlText w:val="•"/>
      <w:lvlJc w:val="left"/>
      <w:pPr>
        <w:ind w:left="4503" w:hanging="205"/>
      </w:pPr>
      <w:rPr>
        <w:rFonts w:hint="default"/>
        <w:lang w:val="hu-HU" w:eastAsia="en-US" w:bidi="ar-SA"/>
      </w:rPr>
    </w:lvl>
    <w:lvl w:ilvl="5" w:tplc="F2289B76">
      <w:numFmt w:val="bullet"/>
      <w:lvlText w:val="•"/>
      <w:lvlJc w:val="left"/>
      <w:pPr>
        <w:ind w:left="5479" w:hanging="205"/>
      </w:pPr>
      <w:rPr>
        <w:rFonts w:hint="default"/>
        <w:lang w:val="hu-HU" w:eastAsia="en-US" w:bidi="ar-SA"/>
      </w:rPr>
    </w:lvl>
    <w:lvl w:ilvl="6" w:tplc="6B58B190">
      <w:numFmt w:val="bullet"/>
      <w:lvlText w:val="•"/>
      <w:lvlJc w:val="left"/>
      <w:pPr>
        <w:ind w:left="6455" w:hanging="205"/>
      </w:pPr>
      <w:rPr>
        <w:rFonts w:hint="default"/>
        <w:lang w:val="hu-HU" w:eastAsia="en-US" w:bidi="ar-SA"/>
      </w:rPr>
    </w:lvl>
    <w:lvl w:ilvl="7" w:tplc="562060BA">
      <w:numFmt w:val="bullet"/>
      <w:lvlText w:val="•"/>
      <w:lvlJc w:val="left"/>
      <w:pPr>
        <w:ind w:left="7431" w:hanging="205"/>
      </w:pPr>
      <w:rPr>
        <w:rFonts w:hint="default"/>
        <w:lang w:val="hu-HU" w:eastAsia="en-US" w:bidi="ar-SA"/>
      </w:rPr>
    </w:lvl>
    <w:lvl w:ilvl="8" w:tplc="2054B380">
      <w:numFmt w:val="bullet"/>
      <w:lvlText w:val="•"/>
      <w:lvlJc w:val="left"/>
      <w:pPr>
        <w:ind w:left="8407" w:hanging="205"/>
      </w:pPr>
      <w:rPr>
        <w:rFonts w:hint="default"/>
        <w:lang w:val="hu-HU" w:eastAsia="en-US" w:bidi="ar-SA"/>
      </w:rPr>
    </w:lvl>
  </w:abstractNum>
  <w:abstractNum w:abstractNumId="2">
    <w:nsid w:val="5F5F10B9"/>
    <w:multiLevelType w:val="hybridMultilevel"/>
    <w:tmpl w:val="8C52D1D4"/>
    <w:lvl w:ilvl="0" w:tplc="5EC043E6">
      <w:numFmt w:val="bullet"/>
      <w:lvlText w:val="-"/>
      <w:lvlJc w:val="left"/>
      <w:pPr>
        <w:ind w:left="811" w:hanging="560"/>
      </w:pPr>
      <w:rPr>
        <w:rFonts w:ascii="Times New Roman" w:eastAsia="Times New Roman" w:hAnsi="Times New Roman" w:cs="Times New Roman" w:hint="default"/>
        <w:w w:val="99"/>
        <w:sz w:val="19"/>
        <w:szCs w:val="19"/>
        <w:lang w:val="hu-HU" w:eastAsia="en-US" w:bidi="ar-SA"/>
      </w:rPr>
    </w:lvl>
    <w:lvl w:ilvl="1" w:tplc="467A424E">
      <w:numFmt w:val="bullet"/>
      <w:lvlText w:val="•"/>
      <w:lvlJc w:val="left"/>
      <w:pPr>
        <w:ind w:left="1773" w:hanging="560"/>
      </w:pPr>
      <w:rPr>
        <w:rFonts w:hint="default"/>
        <w:lang w:val="hu-HU" w:eastAsia="en-US" w:bidi="ar-SA"/>
      </w:rPr>
    </w:lvl>
    <w:lvl w:ilvl="2" w:tplc="3A38C76A">
      <w:numFmt w:val="bullet"/>
      <w:lvlText w:val="•"/>
      <w:lvlJc w:val="left"/>
      <w:pPr>
        <w:ind w:left="2727" w:hanging="560"/>
      </w:pPr>
      <w:rPr>
        <w:rFonts w:hint="default"/>
        <w:lang w:val="hu-HU" w:eastAsia="en-US" w:bidi="ar-SA"/>
      </w:rPr>
    </w:lvl>
    <w:lvl w:ilvl="3" w:tplc="DFBA69FA">
      <w:numFmt w:val="bullet"/>
      <w:lvlText w:val="•"/>
      <w:lvlJc w:val="left"/>
      <w:pPr>
        <w:ind w:left="3681" w:hanging="560"/>
      </w:pPr>
      <w:rPr>
        <w:rFonts w:hint="default"/>
        <w:lang w:val="hu-HU" w:eastAsia="en-US" w:bidi="ar-SA"/>
      </w:rPr>
    </w:lvl>
    <w:lvl w:ilvl="4" w:tplc="3D08D6B6">
      <w:numFmt w:val="bullet"/>
      <w:lvlText w:val="•"/>
      <w:lvlJc w:val="left"/>
      <w:pPr>
        <w:ind w:left="4635" w:hanging="560"/>
      </w:pPr>
      <w:rPr>
        <w:rFonts w:hint="default"/>
        <w:lang w:val="hu-HU" w:eastAsia="en-US" w:bidi="ar-SA"/>
      </w:rPr>
    </w:lvl>
    <w:lvl w:ilvl="5" w:tplc="BA72266E">
      <w:numFmt w:val="bullet"/>
      <w:lvlText w:val="•"/>
      <w:lvlJc w:val="left"/>
      <w:pPr>
        <w:ind w:left="5589" w:hanging="560"/>
      </w:pPr>
      <w:rPr>
        <w:rFonts w:hint="default"/>
        <w:lang w:val="hu-HU" w:eastAsia="en-US" w:bidi="ar-SA"/>
      </w:rPr>
    </w:lvl>
    <w:lvl w:ilvl="6" w:tplc="C9D6BF10">
      <w:numFmt w:val="bullet"/>
      <w:lvlText w:val="•"/>
      <w:lvlJc w:val="left"/>
      <w:pPr>
        <w:ind w:left="6543" w:hanging="560"/>
      </w:pPr>
      <w:rPr>
        <w:rFonts w:hint="default"/>
        <w:lang w:val="hu-HU" w:eastAsia="en-US" w:bidi="ar-SA"/>
      </w:rPr>
    </w:lvl>
    <w:lvl w:ilvl="7" w:tplc="6610091C">
      <w:numFmt w:val="bullet"/>
      <w:lvlText w:val="•"/>
      <w:lvlJc w:val="left"/>
      <w:pPr>
        <w:ind w:left="7497" w:hanging="560"/>
      </w:pPr>
      <w:rPr>
        <w:rFonts w:hint="default"/>
        <w:lang w:val="hu-HU" w:eastAsia="en-US" w:bidi="ar-SA"/>
      </w:rPr>
    </w:lvl>
    <w:lvl w:ilvl="8" w:tplc="E91EE14A">
      <w:numFmt w:val="bullet"/>
      <w:lvlText w:val="•"/>
      <w:lvlJc w:val="left"/>
      <w:pPr>
        <w:ind w:left="8451" w:hanging="560"/>
      </w:pPr>
      <w:rPr>
        <w:rFonts w:hint="default"/>
        <w:lang w:val="hu-HU" w:eastAsia="en-US" w:bidi="ar-SA"/>
      </w:rPr>
    </w:lvl>
  </w:abstractNum>
  <w:abstractNum w:abstractNumId="3">
    <w:nsid w:val="60B5396F"/>
    <w:multiLevelType w:val="hybridMultilevel"/>
    <w:tmpl w:val="467696E6"/>
    <w:lvl w:ilvl="0" w:tplc="604EF83C">
      <w:numFmt w:val="bullet"/>
      <w:lvlText w:val="-"/>
      <w:lvlJc w:val="left"/>
      <w:pPr>
        <w:ind w:left="1373" w:hanging="27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hu-HU" w:eastAsia="en-US" w:bidi="ar-SA"/>
      </w:rPr>
    </w:lvl>
    <w:lvl w:ilvl="1" w:tplc="B628B0DC">
      <w:numFmt w:val="bullet"/>
      <w:lvlText w:val="•"/>
      <w:lvlJc w:val="left"/>
      <w:pPr>
        <w:ind w:left="2277" w:hanging="274"/>
      </w:pPr>
      <w:rPr>
        <w:rFonts w:hint="default"/>
        <w:lang w:val="hu-HU" w:eastAsia="en-US" w:bidi="ar-SA"/>
      </w:rPr>
    </w:lvl>
    <w:lvl w:ilvl="2" w:tplc="86143358">
      <w:numFmt w:val="bullet"/>
      <w:lvlText w:val="•"/>
      <w:lvlJc w:val="left"/>
      <w:pPr>
        <w:ind w:left="3175" w:hanging="274"/>
      </w:pPr>
      <w:rPr>
        <w:rFonts w:hint="default"/>
        <w:lang w:val="hu-HU" w:eastAsia="en-US" w:bidi="ar-SA"/>
      </w:rPr>
    </w:lvl>
    <w:lvl w:ilvl="3" w:tplc="32A8C93A">
      <w:numFmt w:val="bullet"/>
      <w:lvlText w:val="•"/>
      <w:lvlJc w:val="left"/>
      <w:pPr>
        <w:ind w:left="4073" w:hanging="274"/>
      </w:pPr>
      <w:rPr>
        <w:rFonts w:hint="default"/>
        <w:lang w:val="hu-HU" w:eastAsia="en-US" w:bidi="ar-SA"/>
      </w:rPr>
    </w:lvl>
    <w:lvl w:ilvl="4" w:tplc="47E6ADD8">
      <w:numFmt w:val="bullet"/>
      <w:lvlText w:val="•"/>
      <w:lvlJc w:val="left"/>
      <w:pPr>
        <w:ind w:left="4971" w:hanging="274"/>
      </w:pPr>
      <w:rPr>
        <w:rFonts w:hint="default"/>
        <w:lang w:val="hu-HU" w:eastAsia="en-US" w:bidi="ar-SA"/>
      </w:rPr>
    </w:lvl>
    <w:lvl w:ilvl="5" w:tplc="EAA2EFFA">
      <w:numFmt w:val="bullet"/>
      <w:lvlText w:val="•"/>
      <w:lvlJc w:val="left"/>
      <w:pPr>
        <w:ind w:left="5869" w:hanging="274"/>
      </w:pPr>
      <w:rPr>
        <w:rFonts w:hint="default"/>
        <w:lang w:val="hu-HU" w:eastAsia="en-US" w:bidi="ar-SA"/>
      </w:rPr>
    </w:lvl>
    <w:lvl w:ilvl="6" w:tplc="DCEAA9C8">
      <w:numFmt w:val="bullet"/>
      <w:lvlText w:val="•"/>
      <w:lvlJc w:val="left"/>
      <w:pPr>
        <w:ind w:left="6767" w:hanging="274"/>
      </w:pPr>
      <w:rPr>
        <w:rFonts w:hint="default"/>
        <w:lang w:val="hu-HU" w:eastAsia="en-US" w:bidi="ar-SA"/>
      </w:rPr>
    </w:lvl>
    <w:lvl w:ilvl="7" w:tplc="DA6E3CA0">
      <w:numFmt w:val="bullet"/>
      <w:lvlText w:val="•"/>
      <w:lvlJc w:val="left"/>
      <w:pPr>
        <w:ind w:left="7665" w:hanging="274"/>
      </w:pPr>
      <w:rPr>
        <w:rFonts w:hint="default"/>
        <w:lang w:val="hu-HU" w:eastAsia="en-US" w:bidi="ar-SA"/>
      </w:rPr>
    </w:lvl>
    <w:lvl w:ilvl="8" w:tplc="3710BFB8">
      <w:numFmt w:val="bullet"/>
      <w:lvlText w:val="•"/>
      <w:lvlJc w:val="left"/>
      <w:pPr>
        <w:ind w:left="8563" w:hanging="274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8E"/>
    <w:rsid w:val="00781EE2"/>
    <w:rsid w:val="00D0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line="270" w:lineRule="exact"/>
      <w:ind w:left="142"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138"/>
      <w:jc w:val="center"/>
      <w:outlineLvl w:val="1"/>
    </w:pPr>
    <w:rPr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252"/>
      <w:outlineLvl w:val="2"/>
    </w:pPr>
    <w:rPr>
      <w:b/>
      <w:bCs/>
      <w:sz w:val="19"/>
      <w:szCs w:val="1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9"/>
      <w:szCs w:val="19"/>
    </w:rPr>
  </w:style>
  <w:style w:type="paragraph" w:styleId="Listaszerbekezds">
    <w:name w:val="List Paragraph"/>
    <w:basedOn w:val="Norml"/>
    <w:uiPriority w:val="1"/>
    <w:qFormat/>
    <w:pPr>
      <w:spacing w:line="216" w:lineRule="exact"/>
      <w:ind w:left="811" w:hanging="560"/>
    </w:pPr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line="270" w:lineRule="exact"/>
      <w:ind w:left="142"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138"/>
      <w:jc w:val="center"/>
      <w:outlineLvl w:val="1"/>
    </w:pPr>
    <w:rPr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252"/>
      <w:outlineLvl w:val="2"/>
    </w:pPr>
    <w:rPr>
      <w:b/>
      <w:bCs/>
      <w:sz w:val="19"/>
      <w:szCs w:val="1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9"/>
      <w:szCs w:val="19"/>
    </w:rPr>
  </w:style>
  <w:style w:type="paragraph" w:styleId="Listaszerbekezds">
    <w:name w:val="List Paragraph"/>
    <w:basedOn w:val="Norml"/>
    <w:uiPriority w:val="1"/>
    <w:qFormat/>
    <w:pPr>
      <w:spacing w:line="216" w:lineRule="exact"/>
      <w:ind w:left="811" w:hanging="5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Nv:  .............................................................................................................................................</vt:lpstr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Nv:  .............................................................................................................................................</dc:title>
  <dc:creator>olivia</dc:creator>
  <cp:lastModifiedBy>Határ Anita</cp:lastModifiedBy>
  <cp:revision>2</cp:revision>
  <dcterms:created xsi:type="dcterms:W3CDTF">2020-03-13T00:18:00Z</dcterms:created>
  <dcterms:modified xsi:type="dcterms:W3CDTF">2020-03-13T00:18:00Z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2020-03-13T00:00:00Z</vt:filetime>
  </property>
</Properties>
</file>