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1F15" w14:textId="77777777" w:rsidR="00FB2ECA" w:rsidRPr="00FB2ECA" w:rsidRDefault="00FB2ECA" w:rsidP="00FB2ECA">
      <w:pPr>
        <w:spacing w:after="0" w:line="240" w:lineRule="auto"/>
        <w:jc w:val="center"/>
        <w:rPr>
          <w:rFonts w:ascii="Times New Roman" w:eastAsia="Times New Roman" w:hAnsi="Times New Roman" w:cs="Times New Roman"/>
          <w:b/>
          <w:i/>
          <w:sz w:val="32"/>
          <w:szCs w:val="32"/>
          <w:lang w:eastAsia="hu-HU"/>
          <w14:textOutline w14:w="5270" w14:cap="flat" w14:cmpd="sng" w14:algn="ctr">
            <w14:solidFill>
              <w14:srgbClr w14:val="5093CF"/>
            </w14:solidFill>
            <w14:prstDash w14:val="solid"/>
            <w14:round/>
          </w14:textOutline>
        </w:rPr>
      </w:pPr>
      <w:r w:rsidRPr="00FB2ECA">
        <w:rPr>
          <w:rFonts w:ascii="Times New Roman" w:eastAsia="Times New Roman" w:hAnsi="Times New Roman" w:cs="Times New Roman"/>
          <w:b/>
          <w:sz w:val="32"/>
          <w:szCs w:val="32"/>
          <w:lang w:eastAsia="hu-HU"/>
          <w14:textOutline w14:w="5270" w14:cap="flat" w14:cmpd="sng" w14:algn="ctr">
            <w14:solidFill>
              <w14:srgbClr w14:val="5093CF"/>
            </w14:solidFill>
            <w14:prstDash w14:val="solid"/>
            <w14:round/>
          </w14:textOutline>
        </w:rPr>
        <w:t>Nemzetközi tanulmányok alapképzési szak</w:t>
      </w:r>
    </w:p>
    <w:p w14:paraId="19E01729" w14:textId="77777777" w:rsidR="00FB2ECA" w:rsidRPr="00FB2ECA" w:rsidRDefault="00FB2ECA" w:rsidP="00FB2ECA">
      <w:pPr>
        <w:spacing w:after="0" w:line="240" w:lineRule="auto"/>
        <w:jc w:val="center"/>
        <w:rPr>
          <w:rFonts w:ascii="Times New Roman" w:eastAsia="Times New Roman" w:hAnsi="Times New Roman" w:cs="Times New Roman"/>
          <w:sz w:val="16"/>
          <w:szCs w:val="16"/>
          <w:lang w:eastAsia="hu-HU"/>
        </w:rPr>
      </w:pPr>
    </w:p>
    <w:p w14:paraId="44E55204" w14:textId="361B0A00" w:rsidR="00FB2ECA" w:rsidRPr="00FB2ECA" w:rsidRDefault="00FB2ECA" w:rsidP="00FB2ECA">
      <w:pPr>
        <w:spacing w:after="0" w:line="240" w:lineRule="auto"/>
        <w:jc w:val="cente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pP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Tájékoztató a kötelező szakmai gyakorlatról</w:t>
      </w:r>
    </w:p>
    <w:p w14:paraId="2C88404A" w14:textId="59C8A696" w:rsidR="00FB2ECA" w:rsidRPr="00FB2ECA" w:rsidRDefault="00FB2ECA" w:rsidP="00FB2ECA">
      <w:pPr>
        <w:spacing w:after="0" w:line="240" w:lineRule="auto"/>
        <w:jc w:val="cente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pP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202</w:t>
      </w:r>
      <w: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5</w:t>
      </w: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/202</w:t>
      </w:r>
      <w: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6</w:t>
      </w: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/1 – 202</w:t>
      </w:r>
      <w: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5</w:t>
      </w: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/202</w:t>
      </w:r>
      <w: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6</w:t>
      </w: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/2</w:t>
      </w:r>
    </w:p>
    <w:p w14:paraId="021732C0" w14:textId="77777777"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p>
    <w:p w14:paraId="4F029763" w14:textId="77777777"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A Nemzetközi tanulmányok alapképzési szak esetén </w:t>
      </w:r>
      <w:r w:rsidRPr="00FB2ECA">
        <w:rPr>
          <w:rFonts w:ascii="Times New Roman" w:eastAsia="Times New Roman" w:hAnsi="Times New Roman" w:cs="Times New Roman"/>
          <w:b/>
          <w:sz w:val="24"/>
          <w:szCs w:val="24"/>
          <w:lang w:eastAsia="hu-HU"/>
        </w:rPr>
        <w:t>teljes idejű</w:t>
      </w:r>
      <w:r w:rsidRPr="00FB2ECA">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b/>
          <w:sz w:val="24"/>
          <w:szCs w:val="24"/>
          <w:lang w:eastAsia="hu-HU"/>
        </w:rPr>
        <w:t>nappali)</w:t>
      </w:r>
      <w:r w:rsidRPr="00FB2ECA">
        <w:rPr>
          <w:rFonts w:ascii="Times New Roman" w:eastAsia="Times New Roman" w:hAnsi="Times New Roman" w:cs="Times New Roman"/>
          <w:sz w:val="24"/>
          <w:szCs w:val="24"/>
          <w:lang w:eastAsia="hu-HU"/>
        </w:rPr>
        <w:t xml:space="preserve"> és </w:t>
      </w:r>
      <w:r w:rsidRPr="00FB2ECA">
        <w:rPr>
          <w:rFonts w:ascii="Times New Roman" w:eastAsia="Times New Roman" w:hAnsi="Times New Roman" w:cs="Times New Roman"/>
          <w:b/>
          <w:sz w:val="24"/>
          <w:szCs w:val="24"/>
          <w:lang w:eastAsia="hu-HU"/>
        </w:rPr>
        <w:t>részidős</w:t>
      </w:r>
      <w:r w:rsidRPr="00FB2ECA">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b/>
          <w:sz w:val="24"/>
          <w:szCs w:val="24"/>
          <w:lang w:eastAsia="hu-HU"/>
        </w:rPr>
        <w:t>levelező)</w:t>
      </w:r>
      <w:r w:rsidRPr="00FB2ECA">
        <w:rPr>
          <w:rFonts w:ascii="Times New Roman" w:eastAsia="Times New Roman" w:hAnsi="Times New Roman" w:cs="Times New Roman"/>
          <w:sz w:val="24"/>
          <w:szCs w:val="24"/>
          <w:lang w:eastAsia="hu-HU"/>
        </w:rPr>
        <w:t xml:space="preserve"> munkarendű Hallgatóknak </w:t>
      </w:r>
      <w:r w:rsidRPr="00FB2ECA">
        <w:rPr>
          <w:rFonts w:ascii="Times New Roman" w:eastAsia="Times New Roman" w:hAnsi="Times New Roman" w:cs="Times New Roman"/>
          <w:b/>
          <w:sz w:val="24"/>
          <w:szCs w:val="24"/>
          <w:lang w:eastAsia="hu-HU"/>
        </w:rPr>
        <w:t>160</w:t>
      </w:r>
      <w:r w:rsidRPr="00FB2ECA">
        <w:rPr>
          <w:rFonts w:ascii="Times New Roman" w:eastAsia="Times New Roman" w:hAnsi="Times New Roman" w:cs="Times New Roman"/>
          <w:sz w:val="24"/>
          <w:szCs w:val="24"/>
          <w:lang w:eastAsia="hu-HU"/>
        </w:rPr>
        <w:t xml:space="preserve"> órát (4 hét) kell teljesíteniük a szakmai gyakorlatuk idején. A szakmai gyakorlat a képzés tantervében meghatározott legalább </w:t>
      </w:r>
      <w:r w:rsidRPr="00FB2ECA">
        <w:rPr>
          <w:rFonts w:ascii="Times New Roman" w:eastAsia="Times New Roman" w:hAnsi="Times New Roman" w:cs="Times New Roman"/>
          <w:b/>
          <w:bCs/>
          <w:sz w:val="24"/>
          <w:szCs w:val="24"/>
          <w:lang w:eastAsia="hu-HU"/>
        </w:rPr>
        <w:t>négy hét egybefüggő</w:t>
      </w:r>
      <w:r w:rsidRPr="00FB2ECA">
        <w:rPr>
          <w:rFonts w:ascii="Times New Roman" w:eastAsia="Times New Roman" w:hAnsi="Times New Roman" w:cs="Times New Roman"/>
          <w:sz w:val="24"/>
          <w:szCs w:val="24"/>
          <w:lang w:eastAsia="hu-HU"/>
        </w:rPr>
        <w:t xml:space="preserve"> szakmai gyakorlat (napi 8 óra, heti 40 óra).</w:t>
      </w:r>
    </w:p>
    <w:p w14:paraId="31768E2E" w14:textId="77777777" w:rsidR="00FB2ECA" w:rsidRPr="00FB2ECA" w:rsidRDefault="00FB2ECA" w:rsidP="00FB2ECA">
      <w:pPr>
        <w:spacing w:after="0" w:line="240" w:lineRule="auto"/>
        <w:rPr>
          <w:rFonts w:ascii="Times New Roman" w:eastAsia="Times New Roman" w:hAnsi="Times New Roman" w:cs="Times New Roman"/>
          <w:bCs/>
          <w:sz w:val="16"/>
          <w:szCs w:val="16"/>
          <w:lang w:eastAsia="hu-HU"/>
        </w:rPr>
      </w:pPr>
    </w:p>
    <w:p w14:paraId="2BE6B3FF"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4C93F72E" w14:textId="77777777" w:rsidR="00FB2ECA" w:rsidRPr="00FB2ECA" w:rsidRDefault="00FB2ECA" w:rsidP="00FB2ECA">
      <w:pPr>
        <w:spacing w:after="0" w:line="240" w:lineRule="auto"/>
        <w:jc w:val="center"/>
        <w:rPr>
          <w:rFonts w:ascii="Times New Roman" w:eastAsia="Times New Roman" w:hAnsi="Times New Roman" w:cs="Times New Roman"/>
          <w:sz w:val="32"/>
          <w:szCs w:val="32"/>
          <w:lang w:eastAsia="hu-HU"/>
        </w:rPr>
      </w:pPr>
      <w:r w:rsidRPr="00FB2ECA">
        <w:rPr>
          <w:rFonts w:ascii="Times New Roman" w:eastAsia="Times New Roman" w:hAnsi="Times New Roman" w:cs="Times New Roman"/>
          <w:sz w:val="32"/>
          <w:szCs w:val="32"/>
          <w:lang w:eastAsia="hu-HU"/>
        </w:rPr>
        <w:t>Határidők</w:t>
      </w:r>
    </w:p>
    <w:p w14:paraId="637E8CBB" w14:textId="303D7146" w:rsidR="00FB2ECA" w:rsidRP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b/>
          <w:bCs/>
          <w:sz w:val="24"/>
          <w:szCs w:val="24"/>
          <w:lang w:eastAsia="hu-HU"/>
        </w:rPr>
        <w:t>202</w:t>
      </w:r>
      <w:r>
        <w:rPr>
          <w:rFonts w:ascii="Times New Roman" w:eastAsia="Times New Roman" w:hAnsi="Times New Roman" w:cs="Times New Roman"/>
          <w:b/>
          <w:bCs/>
          <w:sz w:val="24"/>
          <w:szCs w:val="24"/>
          <w:lang w:eastAsia="hu-HU"/>
        </w:rPr>
        <w:t>5</w:t>
      </w:r>
      <w:r w:rsidRPr="00FB2ECA">
        <w:rPr>
          <w:rFonts w:ascii="Times New Roman" w:eastAsia="Times New Roman" w:hAnsi="Times New Roman" w:cs="Times New Roman"/>
          <w:b/>
          <w:bCs/>
          <w:sz w:val="24"/>
          <w:szCs w:val="24"/>
          <w:lang w:eastAsia="hu-HU"/>
        </w:rPr>
        <w:t>/202</w:t>
      </w:r>
      <w:r>
        <w:rPr>
          <w:rFonts w:ascii="Times New Roman" w:eastAsia="Times New Roman" w:hAnsi="Times New Roman" w:cs="Times New Roman"/>
          <w:b/>
          <w:bCs/>
          <w:sz w:val="24"/>
          <w:szCs w:val="24"/>
          <w:lang w:eastAsia="hu-HU"/>
        </w:rPr>
        <w:t>6</w:t>
      </w:r>
      <w:r w:rsidRPr="00FB2ECA">
        <w:rPr>
          <w:rFonts w:ascii="Times New Roman" w:eastAsia="Times New Roman" w:hAnsi="Times New Roman" w:cs="Times New Roman"/>
          <w:b/>
          <w:bCs/>
          <w:sz w:val="24"/>
          <w:szCs w:val="24"/>
          <w:lang w:eastAsia="hu-HU"/>
        </w:rPr>
        <w:t>/1.</w:t>
      </w:r>
      <w:r w:rsidRPr="00FB2ECA">
        <w:rPr>
          <w:rFonts w:ascii="Times New Roman" w:eastAsia="Times New Roman" w:hAnsi="Times New Roman" w:cs="Times New Roman"/>
          <w:sz w:val="24"/>
          <w:szCs w:val="24"/>
          <w:lang w:eastAsia="hu-HU"/>
        </w:rPr>
        <w:t xml:space="preserve"> félévben szakmai gyakorlatot teljesíteni kívánó hallgatók részére:</w:t>
      </w:r>
    </w:p>
    <w:p w14:paraId="08E9C6CA" w14:textId="77777777" w:rsidR="00FB2ECA" w:rsidRPr="00FB2ECA" w:rsidRDefault="00FB2ECA" w:rsidP="00FB2ECA">
      <w:pPr>
        <w:spacing w:after="0" w:line="240" w:lineRule="auto"/>
        <w:jc w:val="center"/>
        <w:rPr>
          <w:rFonts w:ascii="Times New Roman" w:eastAsia="Times New Roman" w:hAnsi="Times New Roman" w:cs="Times New Roman"/>
          <w:sz w:val="16"/>
          <w:szCs w:val="16"/>
          <w:lang w:eastAsia="hu-HU"/>
        </w:rPr>
      </w:pPr>
    </w:p>
    <w:p w14:paraId="0B7BF998" w14:textId="665405BA" w:rsidR="00FB2ECA" w:rsidRP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Befogadó nyilatkozatok beérkezési határideje a gyakorlati terület</w:t>
      </w:r>
      <w:r w:rsidRPr="00FB2ECA">
        <w:rPr>
          <w:rFonts w:ascii="Times New Roman" w:eastAsia="Times New Roman" w:hAnsi="Times New Roman" w:cs="Times New Roman"/>
          <w:sz w:val="24"/>
          <w:szCs w:val="24"/>
          <w:lang w:eastAsia="hu-HU"/>
        </w:rPr>
        <w:br/>
        <w:t>tervezett kezdési ideje előtt két héttel.</w:t>
      </w:r>
    </w:p>
    <w:p w14:paraId="2E22F743"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59F18CD1" w14:textId="222CD0F9" w:rsid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Szakmai gyakorlati nyomonkövetési dokumentáció </w:t>
      </w:r>
      <w:r w:rsidR="002D131F" w:rsidRPr="002D131F">
        <w:rPr>
          <w:rFonts w:ascii="Times New Roman" w:eastAsia="Times New Roman" w:hAnsi="Times New Roman" w:cs="Times New Roman"/>
          <w:sz w:val="24"/>
          <w:szCs w:val="24"/>
          <w:lang w:eastAsia="hu-HU"/>
        </w:rPr>
        <w:t xml:space="preserve">leadása/postázása </w:t>
      </w:r>
      <w:r w:rsidRPr="00FB2ECA">
        <w:rPr>
          <w:rFonts w:ascii="Times New Roman" w:eastAsia="Times New Roman" w:hAnsi="Times New Roman" w:cs="Times New Roman"/>
          <w:sz w:val="24"/>
          <w:szCs w:val="24"/>
          <w:lang w:eastAsia="hu-HU"/>
        </w:rPr>
        <w:t xml:space="preserve">a félév során </w:t>
      </w:r>
      <w:r w:rsidR="00000162">
        <w:rPr>
          <w:rFonts w:ascii="Times New Roman" w:eastAsia="Times New Roman" w:hAnsi="Times New Roman" w:cs="Times New Roman"/>
          <w:sz w:val="24"/>
          <w:szCs w:val="24"/>
          <w:lang w:eastAsia="hu-HU"/>
        </w:rPr>
        <w:t>folyamatos</w:t>
      </w:r>
      <w:r w:rsidRPr="00FB2ECA">
        <w:rPr>
          <w:rFonts w:ascii="Times New Roman" w:eastAsia="Times New Roman" w:hAnsi="Times New Roman" w:cs="Times New Roman"/>
          <w:sz w:val="24"/>
          <w:szCs w:val="24"/>
          <w:lang w:eastAsia="hu-HU"/>
        </w:rPr>
        <w:t>.</w:t>
      </w:r>
    </w:p>
    <w:p w14:paraId="0E74A447" w14:textId="2224F9D4" w:rsidR="00FB2ECA" w:rsidRPr="00FB2ECA" w:rsidRDefault="00FB2ECA" w:rsidP="00FB2ECA">
      <w:pPr>
        <w:spacing w:after="0" w:line="240" w:lineRule="auto"/>
        <w:jc w:val="center"/>
        <w:rPr>
          <w:rFonts w:ascii="Times New Roman" w:eastAsia="Times New Roman" w:hAnsi="Times New Roman" w:cs="Times New Roman"/>
          <w:b/>
          <w:sz w:val="24"/>
          <w:szCs w:val="24"/>
          <w:lang w:eastAsia="hu-HU"/>
        </w:rPr>
      </w:pPr>
      <w:r w:rsidRPr="00FB2ECA">
        <w:rPr>
          <w:rFonts w:ascii="Times New Roman" w:eastAsia="Times New Roman" w:hAnsi="Times New Roman" w:cs="Times New Roman"/>
          <w:sz w:val="24"/>
          <w:szCs w:val="24"/>
          <w:lang w:eastAsia="hu-HU"/>
        </w:rPr>
        <w:t xml:space="preserve"> Beérkezési határidő: </w:t>
      </w:r>
      <w:r w:rsidRPr="00FB2ECA">
        <w:rPr>
          <w:rFonts w:ascii="Times New Roman" w:eastAsia="Times New Roman" w:hAnsi="Times New Roman" w:cs="Times New Roman"/>
          <w:b/>
          <w:sz w:val="24"/>
          <w:szCs w:val="24"/>
          <w:lang w:eastAsia="hu-HU"/>
        </w:rPr>
        <w:t>202</w:t>
      </w:r>
      <w:r>
        <w:rPr>
          <w:rFonts w:ascii="Times New Roman" w:eastAsia="Times New Roman" w:hAnsi="Times New Roman" w:cs="Times New Roman"/>
          <w:b/>
          <w:sz w:val="24"/>
          <w:szCs w:val="24"/>
          <w:lang w:eastAsia="hu-HU"/>
        </w:rPr>
        <w:t>5</w:t>
      </w:r>
      <w:r w:rsidRPr="00FB2ECA">
        <w:rPr>
          <w:rFonts w:ascii="Times New Roman" w:eastAsia="Times New Roman" w:hAnsi="Times New Roman" w:cs="Times New Roman"/>
          <w:b/>
          <w:sz w:val="24"/>
          <w:szCs w:val="24"/>
          <w:lang w:eastAsia="hu-HU"/>
        </w:rPr>
        <w:t xml:space="preserve">. </w:t>
      </w:r>
      <w:r w:rsidRPr="00FB2ECA">
        <w:rPr>
          <w:rFonts w:ascii="Times New Roman" w:eastAsia="Times New Roman" w:hAnsi="Times New Roman" w:cs="Times New Roman"/>
          <w:b/>
          <w:sz w:val="24"/>
          <w:szCs w:val="24"/>
          <w:highlight w:val="yellow"/>
          <w:lang w:eastAsia="hu-HU"/>
        </w:rPr>
        <w:t>december</w:t>
      </w:r>
      <w:r w:rsidR="00D0541E">
        <w:rPr>
          <w:rFonts w:ascii="Times New Roman" w:eastAsia="Times New Roman" w:hAnsi="Times New Roman" w:cs="Times New Roman"/>
          <w:b/>
          <w:sz w:val="24"/>
          <w:szCs w:val="24"/>
          <w:highlight w:val="yellow"/>
          <w:lang w:eastAsia="hu-HU"/>
        </w:rPr>
        <w:t xml:space="preserve"> </w:t>
      </w:r>
      <w:r w:rsidR="00AA241A">
        <w:rPr>
          <w:rFonts w:ascii="Times New Roman" w:eastAsia="Times New Roman" w:hAnsi="Times New Roman" w:cs="Times New Roman"/>
          <w:b/>
          <w:sz w:val="24"/>
          <w:szCs w:val="24"/>
          <w:highlight w:val="yellow"/>
          <w:lang w:eastAsia="hu-HU"/>
        </w:rPr>
        <w:t>8</w:t>
      </w:r>
      <w:r w:rsidRPr="00FB2ECA">
        <w:rPr>
          <w:rFonts w:ascii="Times New Roman" w:eastAsia="Times New Roman" w:hAnsi="Times New Roman" w:cs="Times New Roman"/>
          <w:b/>
          <w:sz w:val="24"/>
          <w:szCs w:val="24"/>
          <w:highlight w:val="yellow"/>
          <w:lang w:eastAsia="hu-HU"/>
        </w:rPr>
        <w:t>.</w:t>
      </w:r>
    </w:p>
    <w:p w14:paraId="2BCEF097" w14:textId="77777777"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p>
    <w:p w14:paraId="3CF09E8E" w14:textId="5FAC1156" w:rsidR="00FB2ECA" w:rsidRPr="00FB2ECA" w:rsidRDefault="000A60F4" w:rsidP="00FB2ECA">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w:t>
      </w:r>
      <w:r w:rsidR="00FB2ECA" w:rsidRPr="00FB2ECA">
        <w:rPr>
          <w:rFonts w:ascii="Times New Roman" w:eastAsia="Times New Roman" w:hAnsi="Times New Roman" w:cs="Times New Roman"/>
          <w:sz w:val="24"/>
          <w:szCs w:val="24"/>
          <w:lang w:eastAsia="hu-HU"/>
        </w:rPr>
        <w:t xml:space="preserve">unkaviszony </w:t>
      </w:r>
      <w:r>
        <w:rPr>
          <w:rFonts w:ascii="Times New Roman" w:eastAsia="Times New Roman" w:hAnsi="Times New Roman" w:cs="Times New Roman"/>
          <w:sz w:val="24"/>
          <w:szCs w:val="24"/>
          <w:lang w:eastAsia="hu-HU"/>
        </w:rPr>
        <w:t xml:space="preserve">és az Erasmus+ </w:t>
      </w:r>
      <w:r w:rsidR="00FB2ECA" w:rsidRPr="00FB2ECA">
        <w:rPr>
          <w:rFonts w:ascii="Times New Roman" w:eastAsia="Times New Roman" w:hAnsi="Times New Roman" w:cs="Times New Roman"/>
          <w:sz w:val="24"/>
          <w:szCs w:val="24"/>
          <w:lang w:eastAsia="hu-HU"/>
        </w:rPr>
        <w:t>szakmai gyakorlatként történő beszámítása iránti kérelem</w:t>
      </w:r>
      <w:r w:rsidR="002D131F" w:rsidRPr="002D131F">
        <w:t xml:space="preserve"> </w:t>
      </w:r>
      <w:r w:rsidR="002D131F" w:rsidRPr="002D131F">
        <w:rPr>
          <w:rFonts w:ascii="Times New Roman" w:eastAsia="Times New Roman" w:hAnsi="Times New Roman" w:cs="Times New Roman"/>
          <w:sz w:val="24"/>
          <w:szCs w:val="24"/>
          <w:lang w:eastAsia="hu-HU"/>
        </w:rPr>
        <w:t>leadása/postázása</w:t>
      </w:r>
      <w:r w:rsidR="00FB2ECA" w:rsidRPr="00FB2ECA">
        <w:rPr>
          <w:rFonts w:ascii="Times New Roman" w:eastAsia="Times New Roman" w:hAnsi="Times New Roman" w:cs="Times New Roman"/>
          <w:sz w:val="24"/>
          <w:szCs w:val="24"/>
          <w:lang w:eastAsia="hu-HU"/>
        </w:rPr>
        <w:t xml:space="preserve"> a félév során </w:t>
      </w:r>
      <w:r w:rsidR="00000162">
        <w:rPr>
          <w:rFonts w:ascii="Times New Roman" w:eastAsia="Times New Roman" w:hAnsi="Times New Roman" w:cs="Times New Roman"/>
          <w:sz w:val="24"/>
          <w:szCs w:val="24"/>
          <w:lang w:eastAsia="hu-HU"/>
        </w:rPr>
        <w:t>folyamatos</w:t>
      </w:r>
      <w:r w:rsidR="00FB2ECA" w:rsidRPr="00FB2ECA">
        <w:rPr>
          <w:rFonts w:ascii="Times New Roman" w:eastAsia="Times New Roman" w:hAnsi="Times New Roman" w:cs="Times New Roman"/>
          <w:sz w:val="24"/>
          <w:szCs w:val="24"/>
          <w:lang w:eastAsia="hu-HU"/>
        </w:rPr>
        <w:t xml:space="preserve">. Beérkezési határidő: </w:t>
      </w:r>
      <w:r w:rsidR="00FB2ECA" w:rsidRPr="00FB2ECA">
        <w:rPr>
          <w:rFonts w:ascii="Times New Roman" w:eastAsia="Times New Roman" w:hAnsi="Times New Roman" w:cs="Times New Roman"/>
          <w:b/>
          <w:sz w:val="24"/>
          <w:szCs w:val="24"/>
          <w:lang w:eastAsia="hu-HU"/>
        </w:rPr>
        <w:t>202</w:t>
      </w:r>
      <w:r w:rsidR="00FB2ECA">
        <w:rPr>
          <w:rFonts w:ascii="Times New Roman" w:eastAsia="Times New Roman" w:hAnsi="Times New Roman" w:cs="Times New Roman"/>
          <w:b/>
          <w:sz w:val="24"/>
          <w:szCs w:val="24"/>
          <w:lang w:eastAsia="hu-HU"/>
        </w:rPr>
        <w:t>5</w:t>
      </w:r>
      <w:r w:rsidR="00FB2ECA" w:rsidRPr="00FB2ECA">
        <w:rPr>
          <w:rFonts w:ascii="Times New Roman" w:eastAsia="Times New Roman" w:hAnsi="Times New Roman" w:cs="Times New Roman"/>
          <w:b/>
          <w:sz w:val="24"/>
          <w:szCs w:val="24"/>
          <w:lang w:eastAsia="hu-HU"/>
        </w:rPr>
        <w:t xml:space="preserve">. </w:t>
      </w:r>
      <w:r w:rsidR="0030415A">
        <w:rPr>
          <w:rFonts w:ascii="Times New Roman" w:eastAsia="Times New Roman" w:hAnsi="Times New Roman" w:cs="Times New Roman"/>
          <w:b/>
          <w:sz w:val="24"/>
          <w:szCs w:val="24"/>
          <w:highlight w:val="yellow"/>
          <w:lang w:eastAsia="hu-HU"/>
        </w:rPr>
        <w:t>nov</w:t>
      </w:r>
      <w:r w:rsidR="00A737DE">
        <w:rPr>
          <w:rFonts w:ascii="Times New Roman" w:eastAsia="Times New Roman" w:hAnsi="Times New Roman" w:cs="Times New Roman"/>
          <w:b/>
          <w:sz w:val="24"/>
          <w:szCs w:val="24"/>
          <w:highlight w:val="yellow"/>
          <w:lang w:eastAsia="hu-HU"/>
        </w:rPr>
        <w:t>e</w:t>
      </w:r>
      <w:r w:rsidR="00FB2ECA" w:rsidRPr="00FB2ECA">
        <w:rPr>
          <w:rFonts w:ascii="Times New Roman" w:eastAsia="Times New Roman" w:hAnsi="Times New Roman" w:cs="Times New Roman"/>
          <w:b/>
          <w:sz w:val="24"/>
          <w:szCs w:val="24"/>
          <w:highlight w:val="yellow"/>
          <w:lang w:eastAsia="hu-HU"/>
        </w:rPr>
        <w:t xml:space="preserve">mber </w:t>
      </w:r>
      <w:r w:rsidR="0030415A">
        <w:rPr>
          <w:rFonts w:ascii="Times New Roman" w:eastAsia="Times New Roman" w:hAnsi="Times New Roman" w:cs="Times New Roman"/>
          <w:b/>
          <w:sz w:val="24"/>
          <w:szCs w:val="24"/>
          <w:highlight w:val="yellow"/>
          <w:lang w:eastAsia="hu-HU"/>
        </w:rPr>
        <w:t>24</w:t>
      </w:r>
      <w:r w:rsidR="00FB2ECA" w:rsidRPr="00FB2ECA">
        <w:rPr>
          <w:rFonts w:ascii="Times New Roman" w:eastAsia="Times New Roman" w:hAnsi="Times New Roman" w:cs="Times New Roman"/>
          <w:b/>
          <w:sz w:val="24"/>
          <w:szCs w:val="24"/>
          <w:highlight w:val="yellow"/>
          <w:lang w:eastAsia="hu-HU"/>
        </w:rPr>
        <w:t>.</w:t>
      </w:r>
    </w:p>
    <w:p w14:paraId="75FF9549"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690EFA58" w14:textId="77777777" w:rsidR="00FB2ECA" w:rsidRPr="00FB2ECA" w:rsidRDefault="00FB2ECA" w:rsidP="00FB2ECA">
      <w:pPr>
        <w:spacing w:after="0" w:line="240" w:lineRule="auto"/>
        <w:jc w:val="center"/>
        <w:rPr>
          <w:rFonts w:ascii="Times New Roman" w:eastAsia="Times New Roman" w:hAnsi="Times New Roman" w:cs="Times New Roman"/>
          <w:sz w:val="32"/>
          <w:szCs w:val="32"/>
          <w:lang w:eastAsia="hu-HU"/>
        </w:rPr>
      </w:pPr>
      <w:r w:rsidRPr="00FB2ECA">
        <w:rPr>
          <w:rFonts w:ascii="Times New Roman" w:eastAsia="Times New Roman" w:hAnsi="Times New Roman" w:cs="Times New Roman"/>
          <w:sz w:val="32"/>
          <w:szCs w:val="32"/>
          <w:lang w:eastAsia="hu-HU"/>
        </w:rPr>
        <w:t>Határidők</w:t>
      </w:r>
    </w:p>
    <w:p w14:paraId="7EA6E04D" w14:textId="4B4D2C5F" w:rsidR="00FB2ECA" w:rsidRP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b/>
          <w:bCs/>
          <w:sz w:val="24"/>
          <w:szCs w:val="24"/>
          <w:lang w:eastAsia="hu-HU"/>
        </w:rPr>
        <w:t>202</w:t>
      </w:r>
      <w:r>
        <w:rPr>
          <w:rFonts w:ascii="Times New Roman" w:eastAsia="Times New Roman" w:hAnsi="Times New Roman" w:cs="Times New Roman"/>
          <w:b/>
          <w:bCs/>
          <w:sz w:val="24"/>
          <w:szCs w:val="24"/>
          <w:lang w:eastAsia="hu-HU"/>
        </w:rPr>
        <w:t>5</w:t>
      </w:r>
      <w:r w:rsidRPr="00FB2ECA">
        <w:rPr>
          <w:rFonts w:ascii="Times New Roman" w:eastAsia="Times New Roman" w:hAnsi="Times New Roman" w:cs="Times New Roman"/>
          <w:b/>
          <w:bCs/>
          <w:sz w:val="24"/>
          <w:szCs w:val="24"/>
          <w:lang w:eastAsia="hu-HU"/>
        </w:rPr>
        <w:t>/202</w:t>
      </w:r>
      <w:r>
        <w:rPr>
          <w:rFonts w:ascii="Times New Roman" w:eastAsia="Times New Roman" w:hAnsi="Times New Roman" w:cs="Times New Roman"/>
          <w:b/>
          <w:bCs/>
          <w:sz w:val="24"/>
          <w:szCs w:val="24"/>
          <w:lang w:eastAsia="hu-HU"/>
        </w:rPr>
        <w:t>6</w:t>
      </w:r>
      <w:r w:rsidRPr="00FB2ECA">
        <w:rPr>
          <w:rFonts w:ascii="Times New Roman" w:eastAsia="Times New Roman" w:hAnsi="Times New Roman" w:cs="Times New Roman"/>
          <w:b/>
          <w:bCs/>
          <w:sz w:val="24"/>
          <w:szCs w:val="24"/>
          <w:lang w:eastAsia="hu-HU"/>
        </w:rPr>
        <w:t xml:space="preserve">/2. félévben </w:t>
      </w:r>
      <w:r w:rsidRPr="00FB2ECA">
        <w:rPr>
          <w:rFonts w:ascii="Times New Roman" w:eastAsia="Times New Roman" w:hAnsi="Times New Roman" w:cs="Times New Roman"/>
          <w:sz w:val="24"/>
          <w:szCs w:val="24"/>
          <w:lang w:eastAsia="hu-HU"/>
        </w:rPr>
        <w:t>szakmai gyakorlatot teljesíteni kívánó hallgatók részére:</w:t>
      </w:r>
    </w:p>
    <w:p w14:paraId="62F7DE1C"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5A10C6FD" w14:textId="69362C0A" w:rsidR="00FB2ECA" w:rsidRP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Befogadó nyilatkozatok beérkezési határideje</w:t>
      </w:r>
      <w:r>
        <w:rPr>
          <w:rFonts w:ascii="Times New Roman" w:eastAsia="Times New Roman" w:hAnsi="Times New Roman" w:cs="Times New Roman"/>
          <w:sz w:val="24"/>
          <w:szCs w:val="24"/>
          <w:lang w:eastAsia="hu-HU"/>
        </w:rPr>
        <w:t>:</w:t>
      </w:r>
    </w:p>
    <w:p w14:paraId="50AECA8D" w14:textId="77777777" w:rsidR="00FB2ECA" w:rsidRPr="00FB2ECA" w:rsidRDefault="00FB2ECA" w:rsidP="00FB2ECA">
      <w:pPr>
        <w:spacing w:after="0" w:line="240" w:lineRule="auto"/>
        <w:jc w:val="center"/>
        <w:rPr>
          <w:rFonts w:ascii="Times New Roman" w:eastAsia="Times New Roman" w:hAnsi="Times New Roman" w:cs="Times New Roman"/>
          <w:b/>
          <w:strike/>
          <w:sz w:val="24"/>
          <w:szCs w:val="24"/>
          <w:lang w:eastAsia="hu-HU"/>
        </w:rPr>
      </w:pPr>
      <w:r w:rsidRPr="00FB2ECA">
        <w:rPr>
          <w:rFonts w:ascii="Times New Roman" w:eastAsia="Times New Roman" w:hAnsi="Times New Roman" w:cs="Times New Roman"/>
          <w:sz w:val="24"/>
          <w:szCs w:val="24"/>
          <w:lang w:eastAsia="hu-HU"/>
        </w:rPr>
        <w:t>a gyakorlati terület tervezett kezdési ideje előtt két héttel</w:t>
      </w:r>
    </w:p>
    <w:p w14:paraId="5C9D599D" w14:textId="77777777" w:rsidR="00FB2ECA" w:rsidRPr="00FB2ECA" w:rsidRDefault="00FB2ECA" w:rsidP="00FB2ECA">
      <w:pPr>
        <w:spacing w:after="0" w:line="240" w:lineRule="auto"/>
        <w:jc w:val="center"/>
        <w:rPr>
          <w:rFonts w:ascii="Times New Roman" w:eastAsia="Times New Roman" w:hAnsi="Times New Roman" w:cs="Times New Roman"/>
          <w:sz w:val="14"/>
          <w:szCs w:val="14"/>
          <w:lang w:eastAsia="hu-HU"/>
        </w:rPr>
      </w:pPr>
    </w:p>
    <w:p w14:paraId="1B83C670" w14:textId="01ACD092" w:rsidR="00FB2ECA" w:rsidRP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Szakmai gyakorlati nyomonkövetési dokumentációk leadása/postázása a félév során folyamatos. Beérkezési határidő: </w:t>
      </w:r>
      <w:r w:rsidRPr="00FB2ECA">
        <w:rPr>
          <w:rFonts w:ascii="Times New Roman" w:eastAsia="Times New Roman" w:hAnsi="Times New Roman" w:cs="Times New Roman"/>
          <w:b/>
          <w:sz w:val="24"/>
          <w:szCs w:val="24"/>
          <w:lang w:eastAsia="hu-HU"/>
        </w:rPr>
        <w:t>202</w:t>
      </w:r>
      <w:r>
        <w:rPr>
          <w:rFonts w:ascii="Times New Roman" w:eastAsia="Times New Roman" w:hAnsi="Times New Roman" w:cs="Times New Roman"/>
          <w:b/>
          <w:sz w:val="24"/>
          <w:szCs w:val="24"/>
          <w:lang w:eastAsia="hu-HU"/>
        </w:rPr>
        <w:t>6</w:t>
      </w:r>
      <w:r w:rsidRPr="00FB2ECA">
        <w:rPr>
          <w:rFonts w:ascii="Times New Roman" w:eastAsia="Times New Roman" w:hAnsi="Times New Roman" w:cs="Times New Roman"/>
          <w:b/>
          <w:sz w:val="24"/>
          <w:szCs w:val="24"/>
          <w:lang w:eastAsia="hu-HU"/>
        </w:rPr>
        <w:t xml:space="preserve">. </w:t>
      </w:r>
      <w:r w:rsidRPr="00FB2ECA">
        <w:rPr>
          <w:rFonts w:ascii="Times New Roman" w:eastAsia="Times New Roman" w:hAnsi="Times New Roman" w:cs="Times New Roman"/>
          <w:b/>
          <w:sz w:val="24"/>
          <w:szCs w:val="24"/>
          <w:highlight w:val="yellow"/>
          <w:lang w:eastAsia="hu-HU"/>
        </w:rPr>
        <w:t xml:space="preserve">május </w:t>
      </w:r>
      <w:r w:rsidR="00AA241A">
        <w:rPr>
          <w:rFonts w:ascii="Times New Roman" w:eastAsia="Times New Roman" w:hAnsi="Times New Roman" w:cs="Times New Roman"/>
          <w:b/>
          <w:sz w:val="24"/>
          <w:szCs w:val="24"/>
          <w:highlight w:val="yellow"/>
          <w:lang w:eastAsia="hu-HU"/>
        </w:rPr>
        <w:t>18</w:t>
      </w:r>
      <w:r w:rsidRPr="00FB2ECA">
        <w:rPr>
          <w:rFonts w:ascii="Times New Roman" w:eastAsia="Times New Roman" w:hAnsi="Times New Roman" w:cs="Times New Roman"/>
          <w:b/>
          <w:sz w:val="24"/>
          <w:szCs w:val="24"/>
          <w:highlight w:val="yellow"/>
          <w:lang w:eastAsia="hu-HU"/>
        </w:rPr>
        <w:t>.</w:t>
      </w:r>
    </w:p>
    <w:p w14:paraId="29606778" w14:textId="331B5BEA" w:rsidR="00FB2ECA" w:rsidRDefault="00FB2ECA" w:rsidP="00FB2ECA">
      <w:pPr>
        <w:spacing w:after="0" w:line="240" w:lineRule="auto"/>
        <w:jc w:val="center"/>
        <w:rPr>
          <w:rFonts w:ascii="Times New Roman" w:eastAsia="Times New Roman" w:hAnsi="Times New Roman" w:cs="Times New Roman"/>
          <w:b/>
          <w:sz w:val="24"/>
          <w:szCs w:val="24"/>
          <w:lang w:eastAsia="hu-HU"/>
        </w:rPr>
      </w:pPr>
      <w:r w:rsidRPr="00FB2ECA">
        <w:rPr>
          <w:rFonts w:ascii="Times New Roman" w:eastAsia="Times New Roman" w:hAnsi="Times New Roman" w:cs="Times New Roman"/>
          <w:sz w:val="24"/>
          <w:szCs w:val="24"/>
          <w:lang w:eastAsia="hu-HU"/>
        </w:rPr>
        <w:br/>
        <w:t xml:space="preserve">Munkaviszony </w:t>
      </w:r>
      <w:r w:rsidR="000A60F4">
        <w:rPr>
          <w:rFonts w:ascii="Times New Roman" w:eastAsia="Times New Roman" w:hAnsi="Times New Roman" w:cs="Times New Roman"/>
          <w:sz w:val="24"/>
          <w:szCs w:val="24"/>
          <w:lang w:eastAsia="hu-HU"/>
        </w:rPr>
        <w:t xml:space="preserve">és az Erasmus+ </w:t>
      </w:r>
      <w:r w:rsidRPr="00FB2ECA">
        <w:rPr>
          <w:rFonts w:ascii="Times New Roman" w:eastAsia="Times New Roman" w:hAnsi="Times New Roman" w:cs="Times New Roman"/>
          <w:sz w:val="24"/>
          <w:szCs w:val="24"/>
          <w:lang w:eastAsia="hu-HU"/>
        </w:rPr>
        <w:t xml:space="preserve">szakmai gyakorlatként történő beszámítási kérelmek leadása/postázása a félév során folyamatos. Beérkezési határidő: </w:t>
      </w:r>
      <w:r w:rsidRPr="00FB2ECA">
        <w:rPr>
          <w:rFonts w:ascii="Times New Roman" w:eastAsia="Times New Roman" w:hAnsi="Times New Roman" w:cs="Times New Roman"/>
          <w:b/>
          <w:bCs/>
          <w:sz w:val="24"/>
          <w:szCs w:val="24"/>
          <w:lang w:eastAsia="hu-HU"/>
        </w:rPr>
        <w:t>2</w:t>
      </w:r>
      <w:r w:rsidRPr="00FB2ECA">
        <w:rPr>
          <w:rFonts w:ascii="Times New Roman" w:eastAsia="Times New Roman" w:hAnsi="Times New Roman" w:cs="Times New Roman"/>
          <w:b/>
          <w:sz w:val="24"/>
          <w:szCs w:val="24"/>
          <w:lang w:eastAsia="hu-HU"/>
        </w:rPr>
        <w:t>02</w:t>
      </w:r>
      <w:r>
        <w:rPr>
          <w:rFonts w:ascii="Times New Roman" w:eastAsia="Times New Roman" w:hAnsi="Times New Roman" w:cs="Times New Roman"/>
          <w:b/>
          <w:sz w:val="24"/>
          <w:szCs w:val="24"/>
          <w:lang w:eastAsia="hu-HU"/>
        </w:rPr>
        <w:t>6</w:t>
      </w:r>
      <w:r w:rsidRPr="00FB2ECA">
        <w:rPr>
          <w:rFonts w:ascii="Times New Roman" w:eastAsia="Times New Roman" w:hAnsi="Times New Roman" w:cs="Times New Roman"/>
          <w:b/>
          <w:sz w:val="24"/>
          <w:szCs w:val="24"/>
          <w:lang w:eastAsia="hu-HU"/>
        </w:rPr>
        <w:t xml:space="preserve">. </w:t>
      </w:r>
      <w:r w:rsidRPr="00FB2ECA">
        <w:rPr>
          <w:rFonts w:ascii="Times New Roman" w:eastAsia="Times New Roman" w:hAnsi="Times New Roman" w:cs="Times New Roman"/>
          <w:b/>
          <w:sz w:val="24"/>
          <w:szCs w:val="24"/>
          <w:highlight w:val="yellow"/>
          <w:lang w:eastAsia="hu-HU"/>
        </w:rPr>
        <w:t xml:space="preserve">május </w:t>
      </w:r>
      <w:r w:rsidR="00A737DE">
        <w:rPr>
          <w:rFonts w:ascii="Times New Roman" w:eastAsia="Times New Roman" w:hAnsi="Times New Roman" w:cs="Times New Roman"/>
          <w:b/>
          <w:sz w:val="24"/>
          <w:szCs w:val="24"/>
          <w:highlight w:val="yellow"/>
          <w:lang w:eastAsia="hu-HU"/>
        </w:rPr>
        <w:t>4</w:t>
      </w:r>
      <w:r w:rsidRPr="00FB2ECA">
        <w:rPr>
          <w:rFonts w:ascii="Times New Roman" w:eastAsia="Times New Roman" w:hAnsi="Times New Roman" w:cs="Times New Roman"/>
          <w:b/>
          <w:sz w:val="24"/>
          <w:szCs w:val="24"/>
          <w:highlight w:val="yellow"/>
          <w:lang w:eastAsia="hu-HU"/>
        </w:rPr>
        <w:t>.</w:t>
      </w:r>
    </w:p>
    <w:p w14:paraId="2144770E" w14:textId="77777777" w:rsidR="00000162" w:rsidRDefault="00000162" w:rsidP="00FB2ECA">
      <w:pPr>
        <w:spacing w:after="0" w:line="240" w:lineRule="auto"/>
        <w:jc w:val="center"/>
        <w:rPr>
          <w:rFonts w:ascii="Times New Roman" w:eastAsia="Times New Roman" w:hAnsi="Times New Roman" w:cs="Times New Roman"/>
          <w:b/>
          <w:sz w:val="24"/>
          <w:szCs w:val="24"/>
          <w:lang w:eastAsia="hu-HU"/>
        </w:rPr>
      </w:pPr>
    </w:p>
    <w:p w14:paraId="17AB96DD" w14:textId="3F0EBAD2" w:rsidR="00000162" w:rsidRPr="00000162" w:rsidRDefault="00000162" w:rsidP="00000162">
      <w:pPr>
        <w:spacing w:after="0" w:line="240" w:lineRule="auto"/>
        <w:rPr>
          <w:rFonts w:ascii="Times New Roman" w:eastAsia="Times New Roman" w:hAnsi="Times New Roman" w:cs="Times New Roman"/>
          <w:bCs/>
          <w:sz w:val="24"/>
          <w:szCs w:val="24"/>
          <w:lang w:eastAsia="hu-HU"/>
        </w:rPr>
      </w:pPr>
      <w:r w:rsidRPr="00000162">
        <w:rPr>
          <w:rFonts w:ascii="Times New Roman" w:eastAsia="Times New Roman" w:hAnsi="Times New Roman" w:cs="Times New Roman"/>
          <w:bCs/>
          <w:sz w:val="24"/>
          <w:szCs w:val="24"/>
          <w:lang w:eastAsia="hu-HU"/>
        </w:rPr>
        <w:t>A postázás, leadás</w:t>
      </w:r>
      <w:r>
        <w:rPr>
          <w:rFonts w:ascii="Times New Roman" w:eastAsia="Times New Roman" w:hAnsi="Times New Roman" w:cs="Times New Roman"/>
          <w:bCs/>
          <w:sz w:val="24"/>
          <w:szCs w:val="24"/>
          <w:lang w:eastAsia="hu-HU"/>
        </w:rPr>
        <w:t xml:space="preserve"> helye: </w:t>
      </w:r>
      <w:r w:rsidR="00966B7D">
        <w:rPr>
          <w:rFonts w:ascii="Times New Roman" w:eastAsia="Times New Roman" w:hAnsi="Times New Roman" w:cs="Times New Roman"/>
          <w:bCs/>
          <w:sz w:val="24"/>
          <w:szCs w:val="24"/>
          <w:lang w:eastAsia="hu-HU"/>
        </w:rPr>
        <w:t xml:space="preserve">Nemzetközi Tanulmányok Tanszék </w:t>
      </w:r>
      <w:r>
        <w:rPr>
          <w:rFonts w:ascii="Times New Roman" w:eastAsia="Times New Roman" w:hAnsi="Times New Roman" w:cs="Times New Roman"/>
          <w:bCs/>
          <w:sz w:val="24"/>
          <w:szCs w:val="24"/>
          <w:lang w:eastAsia="hu-HU"/>
        </w:rPr>
        <w:t xml:space="preserve">1088 Budapest, Reviczky u.4. 228-as iroda </w:t>
      </w:r>
    </w:p>
    <w:p w14:paraId="6CA26E18" w14:textId="77777777" w:rsidR="00000162" w:rsidRPr="00FB2ECA" w:rsidRDefault="00000162" w:rsidP="00FB2ECA">
      <w:pPr>
        <w:spacing w:after="0" w:line="240" w:lineRule="auto"/>
        <w:jc w:val="both"/>
        <w:rPr>
          <w:rFonts w:ascii="Times New Roman" w:eastAsia="Times New Roman" w:hAnsi="Times New Roman" w:cs="Times New Roman"/>
          <w:color w:val="2E74B5"/>
          <w:sz w:val="16"/>
          <w:szCs w:val="16"/>
          <w:lang w:eastAsia="hu-HU"/>
        </w:rPr>
      </w:pPr>
    </w:p>
    <w:p w14:paraId="065805CA" w14:textId="77777777" w:rsidR="00FB2ECA" w:rsidRPr="00FB2ECA" w:rsidRDefault="00FB2ECA" w:rsidP="00FB2ECA">
      <w:pPr>
        <w:spacing w:after="0" w:line="240" w:lineRule="auto"/>
        <w:jc w:val="both"/>
        <w:rPr>
          <w:rFonts w:ascii="Times New Roman" w:eastAsia="Times New Roman" w:hAnsi="Times New Roman" w:cs="Times New Roman"/>
          <w:bCs/>
          <w:sz w:val="28"/>
          <w:szCs w:val="28"/>
          <w:lang w:eastAsia="hu-HU"/>
        </w:rPr>
      </w:pPr>
      <w:r w:rsidRPr="00FB2ECA">
        <w:rPr>
          <w:rFonts w:ascii="Times New Roman" w:eastAsia="Times New Roman" w:hAnsi="Times New Roman" w:cs="Times New Roman"/>
          <w:sz w:val="24"/>
          <w:szCs w:val="24"/>
          <w:lang w:eastAsia="hu-HU"/>
        </w:rPr>
        <w:t>A szakmai gyakorlaton végzett feladatoknak összhangban kell állniuk a képzés szakmai tartalmával.</w:t>
      </w:r>
    </w:p>
    <w:p w14:paraId="79E2D731" w14:textId="77777777" w:rsidR="00FB2ECA" w:rsidRDefault="00FB2ECA" w:rsidP="00FB2ECA">
      <w:pPr>
        <w:spacing w:after="0" w:line="240" w:lineRule="auto"/>
        <w:jc w:val="both"/>
        <w:rPr>
          <w:rFonts w:ascii="Times New Roman" w:eastAsia="Times New Roman" w:hAnsi="Times New Roman" w:cs="Times New Roman"/>
          <w:sz w:val="12"/>
          <w:szCs w:val="12"/>
          <w:lang w:eastAsia="hu-HU"/>
        </w:rPr>
      </w:pPr>
    </w:p>
    <w:p w14:paraId="15A1D32B" w14:textId="77777777" w:rsidR="004B4A44" w:rsidRDefault="004B4A44" w:rsidP="00FB2ECA">
      <w:pPr>
        <w:spacing w:after="0" w:line="240" w:lineRule="auto"/>
        <w:jc w:val="both"/>
        <w:rPr>
          <w:rFonts w:ascii="Times New Roman" w:eastAsia="Times New Roman" w:hAnsi="Times New Roman" w:cs="Times New Roman"/>
          <w:sz w:val="12"/>
          <w:szCs w:val="12"/>
          <w:lang w:eastAsia="hu-HU"/>
        </w:rPr>
      </w:pPr>
    </w:p>
    <w:p w14:paraId="2A6FABB9" w14:textId="77777777" w:rsidR="004B4A44" w:rsidRPr="00FB2ECA" w:rsidRDefault="004B4A44" w:rsidP="00FB2ECA">
      <w:pPr>
        <w:spacing w:after="0" w:line="240" w:lineRule="auto"/>
        <w:jc w:val="both"/>
        <w:rPr>
          <w:rFonts w:ascii="Times New Roman" w:eastAsia="Times New Roman" w:hAnsi="Times New Roman" w:cs="Times New Roman"/>
          <w:sz w:val="12"/>
          <w:szCs w:val="12"/>
          <w:lang w:eastAsia="hu-HU"/>
        </w:rPr>
      </w:pPr>
    </w:p>
    <w:p w14:paraId="0E667794" w14:textId="77777777" w:rsidR="00FB2ECA" w:rsidRPr="00FB2ECA" w:rsidRDefault="00FB2ECA" w:rsidP="00FB2ECA">
      <w:pPr>
        <w:spacing w:after="0" w:line="240" w:lineRule="auto"/>
        <w:jc w:val="both"/>
        <w:rPr>
          <w:rFonts w:ascii="Times New Roman" w:eastAsia="Times New Roman" w:hAnsi="Times New Roman" w:cs="Times New Roman"/>
          <w:sz w:val="20"/>
          <w:szCs w:val="20"/>
          <w:lang w:eastAsia="hu-HU"/>
        </w:rPr>
      </w:pPr>
      <w:r w:rsidRPr="00FB2ECA">
        <w:rPr>
          <w:rFonts w:ascii="Times New Roman" w:eastAsia="Times New Roman" w:hAnsi="Times New Roman" w:cs="Times New Roman"/>
          <w:sz w:val="20"/>
          <w:szCs w:val="20"/>
          <w:lang w:eastAsia="hu-HU"/>
        </w:rPr>
        <w:t>A tájékoztatóban foglalt határidők előzetes tájékoztatásul szolgálnak, a változás jogát a Kar fenntartja.</w:t>
      </w:r>
    </w:p>
    <w:p w14:paraId="0C061726" w14:textId="77777777" w:rsidR="00FB2ECA" w:rsidRDefault="00FB2ECA" w:rsidP="00FB2ECA">
      <w:pPr>
        <w:spacing w:after="0" w:line="240" w:lineRule="auto"/>
        <w:jc w:val="both"/>
        <w:rPr>
          <w:rFonts w:ascii="Times New Roman" w:eastAsia="Times New Roman" w:hAnsi="Times New Roman" w:cs="Times New Roman"/>
          <w:sz w:val="24"/>
          <w:szCs w:val="24"/>
          <w:lang w:eastAsia="hu-HU"/>
        </w:rPr>
      </w:pPr>
    </w:p>
    <w:p w14:paraId="7944A6D7" w14:textId="77777777" w:rsidR="00000162" w:rsidRDefault="00000162" w:rsidP="00FB2ECA">
      <w:pPr>
        <w:spacing w:after="0" w:line="240" w:lineRule="auto"/>
        <w:jc w:val="both"/>
        <w:rPr>
          <w:rFonts w:ascii="Times New Roman" w:eastAsia="Times New Roman" w:hAnsi="Times New Roman" w:cs="Times New Roman"/>
          <w:sz w:val="24"/>
          <w:szCs w:val="24"/>
          <w:lang w:eastAsia="hu-HU"/>
        </w:rPr>
      </w:pPr>
    </w:p>
    <w:p w14:paraId="60B2D0FD" w14:textId="77777777" w:rsidR="00FB2ECA" w:rsidRPr="00FB2ECA" w:rsidRDefault="00FB2ECA" w:rsidP="00FB2ECA">
      <w:pPr>
        <w:spacing w:after="0" w:line="240" w:lineRule="auto"/>
        <w:jc w:val="center"/>
        <w:rPr>
          <w:rFonts w:ascii="Times New Roman" w:eastAsia="Times New Roman" w:hAnsi="Times New Roman" w:cs="Times New Roman"/>
          <w:b/>
          <w:sz w:val="28"/>
          <w:szCs w:val="28"/>
          <w:lang w:eastAsia="hu-HU"/>
        </w:rPr>
      </w:pPr>
      <w:r w:rsidRPr="00FB2ECA">
        <w:rPr>
          <w:rFonts w:ascii="Times New Roman" w:eastAsia="Times New Roman" w:hAnsi="Times New Roman" w:cs="Times New Roman"/>
          <w:b/>
          <w:sz w:val="28"/>
          <w:szCs w:val="28"/>
          <w:lang w:eastAsia="hu-HU"/>
        </w:rPr>
        <w:t>A szakmai gyakorlat teljesítése</w:t>
      </w:r>
    </w:p>
    <w:p w14:paraId="47085EFD" w14:textId="77777777" w:rsidR="00FB2ECA" w:rsidRPr="00FB2ECA" w:rsidRDefault="00FB2ECA" w:rsidP="00FB2ECA">
      <w:pPr>
        <w:spacing w:after="0" w:line="240" w:lineRule="auto"/>
        <w:jc w:val="center"/>
        <w:rPr>
          <w:rFonts w:ascii="Times New Roman" w:eastAsia="Times New Roman" w:hAnsi="Times New Roman" w:cs="Times New Roman"/>
          <w:b/>
          <w:sz w:val="16"/>
          <w:szCs w:val="16"/>
          <w:lang w:eastAsia="hu-HU"/>
        </w:rPr>
      </w:pPr>
    </w:p>
    <w:p w14:paraId="2730EB06" w14:textId="77777777" w:rsidR="00FB2ECA" w:rsidRPr="00FB2ECA" w:rsidRDefault="00FB2ECA" w:rsidP="00FB2ECA">
      <w:pPr>
        <w:spacing w:after="0" w:line="240" w:lineRule="auto"/>
        <w:rPr>
          <w:rFonts w:ascii="Times New Roman" w:eastAsia="Times New Roman" w:hAnsi="Times New Roman" w:cs="Times New Roman"/>
          <w:b/>
          <w:sz w:val="16"/>
          <w:szCs w:val="16"/>
          <w:lang w:eastAsia="hu-HU"/>
        </w:rPr>
      </w:pPr>
    </w:p>
    <w:p w14:paraId="3991FA35" w14:textId="77777777" w:rsidR="00086B08" w:rsidRPr="00FB2ECA" w:rsidRDefault="00086B08" w:rsidP="00086B08">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b/>
          <w:sz w:val="24"/>
          <w:szCs w:val="24"/>
          <w:lang w:eastAsia="hu-HU"/>
        </w:rPr>
        <w:lastRenderedPageBreak/>
        <w:t>Szakmai gyakorlat megkezdése előtt:</w:t>
      </w:r>
    </w:p>
    <w:p w14:paraId="303890F5" w14:textId="77777777" w:rsidR="00086B08" w:rsidRPr="00FB2ECA" w:rsidRDefault="00086B08" w:rsidP="00086B0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w:t>
      </w:r>
      <w:r w:rsidRPr="00FB2ECA">
        <w:rPr>
          <w:rFonts w:ascii="Times New Roman" w:eastAsia="Times New Roman" w:hAnsi="Times New Roman" w:cs="Times New Roman"/>
          <w:sz w:val="24"/>
          <w:szCs w:val="24"/>
          <w:lang w:eastAsia="hu-HU"/>
        </w:rPr>
        <w:t xml:space="preserve">zakmai gyakorlati helyet a Hallgatónak kell keresnie és </w:t>
      </w:r>
      <w:r>
        <w:rPr>
          <w:rFonts w:ascii="Times New Roman" w:eastAsia="Times New Roman" w:hAnsi="Times New Roman" w:cs="Times New Roman"/>
          <w:sz w:val="24"/>
          <w:szCs w:val="24"/>
          <w:lang w:eastAsia="hu-HU"/>
        </w:rPr>
        <w:t xml:space="preserve">a Hallgatónak kell </w:t>
      </w:r>
      <w:r w:rsidRPr="00FB2ECA">
        <w:rPr>
          <w:rFonts w:ascii="Times New Roman" w:eastAsia="Times New Roman" w:hAnsi="Times New Roman" w:cs="Times New Roman"/>
          <w:sz w:val="24"/>
          <w:szCs w:val="24"/>
          <w:lang w:eastAsia="hu-HU"/>
        </w:rPr>
        <w:t>felvennie a kapcsolatot</w:t>
      </w:r>
      <w:r>
        <w:rPr>
          <w:rFonts w:ascii="Times New Roman" w:eastAsia="Times New Roman" w:hAnsi="Times New Roman" w:cs="Times New Roman"/>
          <w:sz w:val="24"/>
          <w:szCs w:val="24"/>
          <w:lang w:eastAsia="hu-HU"/>
        </w:rPr>
        <w:t xml:space="preserve"> a gyakorlati hellyel.</w:t>
      </w:r>
      <w:r w:rsidRPr="00FB2EC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Sz</w:t>
      </w:r>
      <w:r w:rsidRPr="00FB2ECA">
        <w:rPr>
          <w:rFonts w:ascii="Times New Roman" w:eastAsia="Times New Roman" w:hAnsi="Times New Roman" w:cs="Times New Roman"/>
          <w:sz w:val="24"/>
          <w:szCs w:val="24"/>
          <w:lang w:eastAsia="hu-HU"/>
        </w:rPr>
        <w:t>ükség esetén a Kar javasolhat gyakorlati helyet</w:t>
      </w:r>
      <w:r>
        <w:rPr>
          <w:rFonts w:ascii="Times New Roman" w:eastAsia="Times New Roman" w:hAnsi="Times New Roman" w:cs="Times New Roman"/>
          <w:sz w:val="24"/>
          <w:szCs w:val="24"/>
          <w:lang w:eastAsia="hu-HU"/>
        </w:rPr>
        <w:t>.</w:t>
      </w:r>
    </w:p>
    <w:p w14:paraId="051DC858" w14:textId="77777777" w:rsidR="00086B08" w:rsidRPr="00FB2ECA" w:rsidRDefault="00086B08" w:rsidP="00086B08">
      <w:pPr>
        <w:spacing w:after="0" w:line="240" w:lineRule="auto"/>
        <w:jc w:val="both"/>
        <w:rPr>
          <w:rFonts w:ascii="Times New Roman" w:eastAsia="Times New Roman" w:hAnsi="Times New Roman" w:cs="Times New Roman"/>
          <w:b/>
          <w:sz w:val="16"/>
          <w:szCs w:val="16"/>
          <w:u w:val="single"/>
          <w:lang w:eastAsia="hu-HU"/>
        </w:rPr>
      </w:pPr>
    </w:p>
    <w:p w14:paraId="629B9A6E" w14:textId="77777777" w:rsidR="00086B08" w:rsidRPr="00FB2ECA" w:rsidRDefault="00086B08" w:rsidP="00086B08">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A </w:t>
      </w:r>
      <w:r w:rsidRPr="00FB2ECA">
        <w:rPr>
          <w:rFonts w:ascii="Times New Roman" w:eastAsia="Times New Roman" w:hAnsi="Times New Roman" w:cs="Times New Roman"/>
          <w:b/>
          <w:sz w:val="24"/>
          <w:szCs w:val="24"/>
          <w:lang w:eastAsia="hu-HU"/>
        </w:rPr>
        <w:t>Befogadó nyilatkozat</w:t>
      </w:r>
      <w:r w:rsidRPr="00FB2ECA">
        <w:rPr>
          <w:rFonts w:ascii="Times New Roman" w:eastAsia="Times New Roman" w:hAnsi="Times New Roman" w:cs="Times New Roman"/>
          <w:b/>
          <w:bCs/>
          <w:sz w:val="24"/>
          <w:szCs w:val="24"/>
          <w:lang w:eastAsia="hu-HU"/>
        </w:rPr>
        <w:t>ot</w:t>
      </w:r>
      <w:r w:rsidRPr="00FB2ECA">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b/>
          <w:sz w:val="24"/>
          <w:szCs w:val="24"/>
          <w:lang w:eastAsia="hu-HU"/>
        </w:rPr>
        <w:t xml:space="preserve">3 eredeti példányban </w:t>
      </w:r>
      <w:r w:rsidRPr="00FB2ECA">
        <w:rPr>
          <w:rFonts w:ascii="Times New Roman" w:eastAsia="Times New Roman" w:hAnsi="Times New Roman" w:cs="Times New Roman"/>
          <w:sz w:val="24"/>
          <w:szCs w:val="24"/>
          <w:lang w:eastAsia="hu-HU"/>
        </w:rPr>
        <w:t xml:space="preserve">szükséges a szakmai gyakorlóhellyel kitöltetni, aláíratni, cégbélyegzővel ellátni, </w:t>
      </w:r>
      <w:r>
        <w:rPr>
          <w:rFonts w:ascii="Times New Roman" w:eastAsia="Times New Roman" w:hAnsi="Times New Roman" w:cs="Times New Roman"/>
          <w:sz w:val="24"/>
          <w:szCs w:val="24"/>
          <w:lang w:eastAsia="hu-HU"/>
        </w:rPr>
        <w:t>emellett</w:t>
      </w:r>
      <w:r w:rsidRPr="00FB2ECA">
        <w:rPr>
          <w:rFonts w:ascii="Times New Roman" w:eastAsia="Times New Roman" w:hAnsi="Times New Roman" w:cs="Times New Roman"/>
          <w:b/>
          <w:bCs/>
          <w:sz w:val="24"/>
          <w:szCs w:val="24"/>
          <w:lang w:eastAsia="hu-HU"/>
        </w:rPr>
        <w:t xml:space="preserve"> a</w:t>
      </w:r>
      <w:r>
        <w:rPr>
          <w:rFonts w:ascii="Times New Roman" w:eastAsia="Times New Roman" w:hAnsi="Times New Roman" w:cs="Times New Roman"/>
          <w:b/>
          <w:bCs/>
          <w:sz w:val="24"/>
          <w:szCs w:val="24"/>
          <w:lang w:eastAsia="hu-HU"/>
        </w:rPr>
        <w:t>z intézmény/c</w:t>
      </w:r>
      <w:r w:rsidRPr="00FB2ECA">
        <w:rPr>
          <w:rFonts w:ascii="Times New Roman" w:eastAsia="Times New Roman" w:hAnsi="Times New Roman" w:cs="Times New Roman"/>
          <w:b/>
          <w:bCs/>
          <w:sz w:val="24"/>
          <w:szCs w:val="24"/>
          <w:lang w:eastAsia="hu-HU"/>
        </w:rPr>
        <w:t>ég által ellenjegyzett feladatkör leírást</w:t>
      </w:r>
      <w:r w:rsidRPr="00FB2EC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is </w:t>
      </w:r>
      <w:r w:rsidRPr="00FB2ECA">
        <w:rPr>
          <w:rFonts w:ascii="Times New Roman" w:eastAsia="Times New Roman" w:hAnsi="Times New Roman" w:cs="Times New Roman"/>
          <w:b/>
          <w:bCs/>
          <w:sz w:val="24"/>
          <w:szCs w:val="24"/>
          <w:lang w:eastAsia="hu-HU"/>
        </w:rPr>
        <w:t>mellékelni</w:t>
      </w:r>
      <w:r>
        <w:rPr>
          <w:rFonts w:ascii="Times New Roman" w:eastAsia="Times New Roman" w:hAnsi="Times New Roman" w:cs="Times New Roman"/>
          <w:b/>
          <w:bCs/>
          <w:sz w:val="24"/>
          <w:szCs w:val="24"/>
          <w:lang w:eastAsia="hu-HU"/>
        </w:rPr>
        <w:t xml:space="preserve"> kell</w:t>
      </w:r>
      <w:r w:rsidRPr="00FB2ECA">
        <w:rPr>
          <w:rFonts w:ascii="Times New Roman" w:eastAsia="Times New Roman" w:hAnsi="Times New Roman" w:cs="Times New Roman"/>
          <w:b/>
          <w:bCs/>
          <w:sz w:val="24"/>
          <w:szCs w:val="24"/>
          <w:lang w:eastAsia="hu-HU"/>
        </w:rPr>
        <w:t xml:space="preserve">. </w:t>
      </w:r>
      <w:r w:rsidRPr="00FB2ECA">
        <w:rPr>
          <w:rFonts w:ascii="Times New Roman" w:eastAsia="Times New Roman" w:hAnsi="Times New Roman" w:cs="Times New Roman"/>
          <w:sz w:val="24"/>
          <w:szCs w:val="24"/>
          <w:lang w:eastAsia="hu-HU"/>
        </w:rPr>
        <w:t>Ezeket a</w:t>
      </w:r>
      <w:r>
        <w:rPr>
          <w:rFonts w:ascii="Times New Roman" w:eastAsia="Times New Roman" w:hAnsi="Times New Roman" w:cs="Times New Roman"/>
          <w:sz w:val="24"/>
          <w:szCs w:val="24"/>
          <w:lang w:eastAsia="hu-HU"/>
        </w:rPr>
        <w:t xml:space="preserve"> dokumentumokat a</w:t>
      </w:r>
      <w:r w:rsidRPr="00FB2EC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Nemzetközi Tanulmányok Tanszék irodájában</w:t>
      </w:r>
      <w:r w:rsidRPr="00FB2EC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 hallgatói ügyfélfogadási időben</w:t>
      </w:r>
      <w:r w:rsidRPr="00FB2ECA">
        <w:rPr>
          <w:rFonts w:ascii="Times New Roman" w:eastAsia="Times New Roman" w:hAnsi="Times New Roman" w:cs="Times New Roman"/>
          <w:sz w:val="24"/>
          <w:szCs w:val="24"/>
          <w:lang w:eastAsia="hu-HU"/>
        </w:rPr>
        <w:t xml:space="preserve"> kell leadni vagy postai úton eljuttatni (10</w:t>
      </w:r>
      <w:r>
        <w:rPr>
          <w:rFonts w:ascii="Times New Roman" w:eastAsia="Times New Roman" w:hAnsi="Times New Roman" w:cs="Times New Roman"/>
          <w:sz w:val="24"/>
          <w:szCs w:val="24"/>
          <w:lang w:eastAsia="hu-HU"/>
        </w:rPr>
        <w:t>88</w:t>
      </w:r>
      <w:r w:rsidRPr="00FB2ECA">
        <w:rPr>
          <w:rFonts w:ascii="Times New Roman" w:eastAsia="Times New Roman" w:hAnsi="Times New Roman" w:cs="Times New Roman"/>
          <w:sz w:val="24"/>
          <w:szCs w:val="24"/>
          <w:lang w:eastAsia="hu-HU"/>
        </w:rPr>
        <w:t xml:space="preserve"> Budapest, </w:t>
      </w:r>
      <w:r>
        <w:rPr>
          <w:rFonts w:ascii="Times New Roman" w:eastAsia="Times New Roman" w:hAnsi="Times New Roman" w:cs="Times New Roman"/>
          <w:sz w:val="24"/>
          <w:szCs w:val="24"/>
          <w:lang w:eastAsia="hu-HU"/>
        </w:rPr>
        <w:t>Reviczky</w:t>
      </w:r>
      <w:r w:rsidRPr="00FB2ECA">
        <w:rPr>
          <w:rFonts w:ascii="Times New Roman" w:eastAsia="Times New Roman" w:hAnsi="Times New Roman" w:cs="Times New Roman"/>
          <w:sz w:val="24"/>
          <w:szCs w:val="24"/>
          <w:lang w:eastAsia="hu-HU"/>
        </w:rPr>
        <w:t xml:space="preserve"> utca 4.</w:t>
      </w:r>
      <w:r>
        <w:rPr>
          <w:rFonts w:ascii="Times New Roman" w:eastAsia="Times New Roman" w:hAnsi="Times New Roman" w:cs="Times New Roman"/>
          <w:sz w:val="24"/>
          <w:szCs w:val="24"/>
          <w:lang w:eastAsia="hu-HU"/>
        </w:rPr>
        <w:t xml:space="preserve"> Nemzetközi Tanulmányok Tanszék</w:t>
      </w:r>
      <w:r w:rsidRPr="00FB2ECA">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b/>
          <w:sz w:val="24"/>
          <w:szCs w:val="24"/>
          <w:lang w:eastAsia="hu-HU"/>
        </w:rPr>
        <w:t>a szakmai gyakorlat</w:t>
      </w:r>
      <w:r w:rsidRPr="00FB2ECA">
        <w:rPr>
          <w:rFonts w:ascii="Times New Roman" w:eastAsia="Times New Roman" w:hAnsi="Times New Roman" w:cs="Times New Roman"/>
          <w:bCs/>
          <w:sz w:val="24"/>
          <w:szCs w:val="24"/>
          <w:lang w:eastAsia="hu-HU"/>
        </w:rPr>
        <w:t xml:space="preserve"> tervezett időpontjának</w:t>
      </w:r>
      <w:r w:rsidRPr="00FB2ECA">
        <w:rPr>
          <w:rFonts w:ascii="Times New Roman" w:eastAsia="Times New Roman" w:hAnsi="Times New Roman" w:cs="Times New Roman"/>
          <w:b/>
          <w:sz w:val="24"/>
          <w:szCs w:val="24"/>
          <w:lang w:eastAsia="hu-HU"/>
        </w:rPr>
        <w:t xml:space="preserve"> megkezdése előtt legalább 2 héttel.</w:t>
      </w:r>
    </w:p>
    <w:p w14:paraId="06804C39" w14:textId="77777777" w:rsidR="00086B08" w:rsidRPr="00FB2ECA" w:rsidRDefault="00086B08" w:rsidP="00086B08">
      <w:pPr>
        <w:spacing w:after="0" w:line="240" w:lineRule="auto"/>
        <w:jc w:val="both"/>
        <w:rPr>
          <w:rFonts w:ascii="Times New Roman" w:eastAsia="Times New Roman" w:hAnsi="Times New Roman" w:cs="Times New Roman"/>
          <w:sz w:val="16"/>
          <w:szCs w:val="16"/>
          <w:lang w:eastAsia="hu-HU"/>
        </w:rPr>
      </w:pPr>
    </w:p>
    <w:p w14:paraId="02F8ED85" w14:textId="77777777" w:rsidR="00086B08" w:rsidRPr="00FB2ECA" w:rsidRDefault="00086B08" w:rsidP="00086B08">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A </w:t>
      </w:r>
      <w:r w:rsidRPr="00FB2ECA">
        <w:rPr>
          <w:rFonts w:ascii="Times New Roman" w:eastAsia="Times New Roman" w:hAnsi="Times New Roman" w:cs="Times New Roman"/>
          <w:b/>
          <w:bCs/>
          <w:sz w:val="24"/>
          <w:szCs w:val="24"/>
          <w:lang w:eastAsia="hu-HU"/>
        </w:rPr>
        <w:t>szakmai gyakorlat csak a Kar ellenjegyzése után kezdhető meg.</w:t>
      </w:r>
      <w:r w:rsidRPr="00FB2ECA">
        <w:rPr>
          <w:rFonts w:ascii="Times New Roman" w:eastAsia="Times New Roman" w:hAnsi="Times New Roman" w:cs="Times New Roman"/>
          <w:bCs/>
          <w:sz w:val="24"/>
          <w:szCs w:val="24"/>
          <w:lang w:eastAsia="hu-HU"/>
        </w:rPr>
        <w:t xml:space="preserve"> </w:t>
      </w:r>
      <w:r w:rsidRPr="00851AFE">
        <w:rPr>
          <w:rFonts w:ascii="Times New Roman" w:eastAsia="Times New Roman" w:hAnsi="Times New Roman" w:cs="Times New Roman"/>
          <w:bCs/>
          <w:sz w:val="24"/>
          <w:szCs w:val="24"/>
          <w:lang w:eastAsia="hu-HU"/>
        </w:rPr>
        <w:t>A befogadó nyilatkozatok jóváhagyásáról Neptun értesítést kapnak a Hallgatók.</w:t>
      </w:r>
    </w:p>
    <w:p w14:paraId="22BCAD62" w14:textId="77777777" w:rsidR="00086B08" w:rsidRPr="00FB2ECA" w:rsidRDefault="00086B08" w:rsidP="00086B08">
      <w:pPr>
        <w:spacing w:after="0" w:line="240" w:lineRule="auto"/>
        <w:jc w:val="both"/>
        <w:rPr>
          <w:rFonts w:ascii="Times New Roman" w:eastAsia="Times New Roman" w:hAnsi="Times New Roman" w:cs="Times New Roman"/>
          <w:sz w:val="16"/>
          <w:szCs w:val="16"/>
          <w:lang w:eastAsia="hu-HU"/>
        </w:rPr>
      </w:pPr>
      <w:r w:rsidRPr="00FB2ECA">
        <w:rPr>
          <w:rFonts w:ascii="Times New Roman" w:eastAsia="Times New Roman" w:hAnsi="Times New Roman" w:cs="Times New Roman"/>
          <w:sz w:val="24"/>
          <w:szCs w:val="24"/>
          <w:lang w:eastAsia="hu-HU"/>
        </w:rPr>
        <w:t>A szakmai gyakorlat tárgyat abban a félévben célszerű felvenni, amikor a Hallgató letöltötte a szakmai gyakorlatot és a dokumentációt le kívánja adni. A dokumentáció csak aktív félévben adható le a szakmai gyakorlat tárgyfelvétele mellett.</w:t>
      </w:r>
    </w:p>
    <w:p w14:paraId="3B544692" w14:textId="77777777" w:rsidR="00086B08" w:rsidRPr="00FB2ECA" w:rsidRDefault="00086B08" w:rsidP="00086B08">
      <w:pPr>
        <w:spacing w:after="0" w:line="240" w:lineRule="auto"/>
        <w:jc w:val="both"/>
        <w:rPr>
          <w:rFonts w:ascii="Times New Roman" w:eastAsia="Times New Roman" w:hAnsi="Times New Roman" w:cs="Times New Roman"/>
          <w:b/>
          <w:sz w:val="24"/>
          <w:szCs w:val="24"/>
          <w:lang w:eastAsia="hu-HU"/>
        </w:rPr>
      </w:pPr>
      <w:r w:rsidRPr="00FB2ECA">
        <w:rPr>
          <w:rFonts w:ascii="Times New Roman" w:eastAsia="Times New Roman" w:hAnsi="Times New Roman" w:cs="Times New Roman"/>
          <w:bCs/>
          <w:sz w:val="24"/>
          <w:szCs w:val="24"/>
          <w:lang w:eastAsia="hu-HU"/>
        </w:rPr>
        <w:t>A hallgatói szakmai gyakorlat teljesítése nincs félévhez kötve, ezért</w:t>
      </w:r>
      <w:r w:rsidRPr="00FB2ECA">
        <w:rPr>
          <w:rFonts w:ascii="Times New Roman" w:eastAsia="Times New Roman" w:hAnsi="Times New Roman" w:cs="Times New Roman"/>
          <w:b/>
          <w:sz w:val="24"/>
          <w:szCs w:val="24"/>
          <w:lang w:eastAsia="hu-HU"/>
        </w:rPr>
        <w:t xml:space="preserve"> </w:t>
      </w:r>
      <w:r w:rsidRPr="00FB2ECA">
        <w:rPr>
          <w:rFonts w:ascii="Times New Roman" w:eastAsia="Times New Roman" w:hAnsi="Times New Roman" w:cs="Times New Roman"/>
          <w:bCs/>
          <w:sz w:val="24"/>
          <w:szCs w:val="24"/>
          <w:lang w:eastAsia="hu-HU"/>
        </w:rPr>
        <w:t xml:space="preserve">szorgalmi időszakon belül és a szorgalmi időszakon kívül </w:t>
      </w:r>
      <w:r>
        <w:rPr>
          <w:rFonts w:ascii="Times New Roman" w:eastAsia="Times New Roman" w:hAnsi="Times New Roman" w:cs="Times New Roman"/>
          <w:bCs/>
          <w:sz w:val="24"/>
          <w:szCs w:val="24"/>
          <w:lang w:eastAsia="hu-HU"/>
        </w:rPr>
        <w:t xml:space="preserve">is </w:t>
      </w:r>
      <w:r w:rsidRPr="00FB2ECA">
        <w:rPr>
          <w:rFonts w:ascii="Times New Roman" w:eastAsia="Times New Roman" w:hAnsi="Times New Roman" w:cs="Times New Roman"/>
          <w:bCs/>
          <w:sz w:val="24"/>
          <w:szCs w:val="24"/>
          <w:lang w:eastAsia="hu-HU"/>
        </w:rPr>
        <w:t xml:space="preserve">elvégezhető, de a gyakorlat időbeosztása </w:t>
      </w:r>
      <w:r w:rsidRPr="00FB2ECA">
        <w:rPr>
          <w:rFonts w:ascii="Times New Roman" w:eastAsia="Times New Roman" w:hAnsi="Times New Roman" w:cs="Times New Roman"/>
          <w:bCs/>
          <w:sz w:val="24"/>
          <w:szCs w:val="24"/>
          <w:lang w:eastAsia="hu-HU"/>
        </w:rPr>
        <w:br/>
      </w:r>
      <w:r w:rsidRPr="00FB2ECA">
        <w:rPr>
          <w:rFonts w:ascii="Times New Roman" w:eastAsia="Times New Roman" w:hAnsi="Times New Roman" w:cs="Times New Roman"/>
          <w:b/>
          <w:sz w:val="24"/>
          <w:szCs w:val="24"/>
          <w:lang w:eastAsia="hu-HU"/>
        </w:rPr>
        <w:t>heti 5 munkanap / 40 munkaóra.</w:t>
      </w:r>
    </w:p>
    <w:p w14:paraId="2B2421D6" w14:textId="77777777" w:rsidR="00086B08" w:rsidRPr="00FB2ECA" w:rsidRDefault="00086B08" w:rsidP="00086B08">
      <w:pPr>
        <w:spacing w:after="0" w:line="240" w:lineRule="auto"/>
        <w:jc w:val="both"/>
        <w:rPr>
          <w:rFonts w:ascii="Times New Roman" w:eastAsia="Times New Roman" w:hAnsi="Times New Roman" w:cs="Times New Roman"/>
          <w:bCs/>
          <w:sz w:val="16"/>
          <w:szCs w:val="16"/>
          <w:lang w:eastAsia="hu-HU"/>
        </w:rPr>
      </w:pPr>
    </w:p>
    <w:p w14:paraId="2432DD92" w14:textId="77777777" w:rsidR="00086B08" w:rsidRPr="00FB2ECA" w:rsidRDefault="00086B08" w:rsidP="00086B08">
      <w:pPr>
        <w:spacing w:after="0" w:line="240" w:lineRule="auto"/>
        <w:jc w:val="both"/>
        <w:rPr>
          <w:rFonts w:ascii="Times New Roman" w:eastAsia="Times New Roman" w:hAnsi="Times New Roman" w:cs="Times New Roman"/>
          <w:b/>
          <w:bCs/>
          <w:sz w:val="24"/>
          <w:szCs w:val="24"/>
          <w:lang w:eastAsia="hu-HU"/>
        </w:rPr>
      </w:pPr>
      <w:r w:rsidRPr="00FB2ECA">
        <w:rPr>
          <w:rFonts w:ascii="Times New Roman" w:eastAsia="Times New Roman" w:hAnsi="Times New Roman" w:cs="Times New Roman"/>
          <w:b/>
          <w:bCs/>
          <w:sz w:val="24"/>
          <w:szCs w:val="24"/>
          <w:lang w:eastAsia="hu-HU"/>
        </w:rPr>
        <w:t>Idegen nyelv használatát kötelező igazolni!</w:t>
      </w:r>
    </w:p>
    <w:p w14:paraId="4E6AE0D0" w14:textId="77777777" w:rsidR="00086B08" w:rsidRPr="00FB2ECA" w:rsidRDefault="00086B08" w:rsidP="00086B08">
      <w:pPr>
        <w:spacing w:after="0" w:line="240" w:lineRule="auto"/>
        <w:jc w:val="both"/>
        <w:rPr>
          <w:rFonts w:ascii="Times New Roman" w:eastAsia="Times New Roman" w:hAnsi="Times New Roman" w:cs="Times New Roman"/>
          <w:b/>
          <w:bCs/>
          <w:sz w:val="16"/>
          <w:szCs w:val="16"/>
          <w:lang w:eastAsia="hu-HU"/>
        </w:rPr>
      </w:pPr>
    </w:p>
    <w:p w14:paraId="753F5CEF" w14:textId="77777777" w:rsidR="00086B08" w:rsidRDefault="00086B08" w:rsidP="00086B08">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Felhívjuk figyelmét arra, hogy </w:t>
      </w:r>
      <w:r w:rsidRPr="00FB2ECA">
        <w:rPr>
          <w:rFonts w:ascii="Times New Roman" w:eastAsia="Times New Roman" w:hAnsi="Times New Roman" w:cs="Times New Roman"/>
          <w:b/>
          <w:bCs/>
          <w:sz w:val="24"/>
          <w:szCs w:val="24"/>
          <w:lang w:eastAsia="hu-HU"/>
        </w:rPr>
        <w:t xml:space="preserve">a befogadó nyilatkozat hiányában végzett szakmai gyakorlat teljesítését a Kar </w:t>
      </w:r>
      <w:r w:rsidRPr="00851AFE">
        <w:rPr>
          <w:rFonts w:ascii="Times New Roman" w:eastAsia="Times New Roman" w:hAnsi="Times New Roman" w:cs="Times New Roman"/>
          <w:b/>
          <w:bCs/>
          <w:sz w:val="24"/>
          <w:szCs w:val="24"/>
          <w:lang w:eastAsia="hu-HU"/>
        </w:rPr>
        <w:t>elutasíthatja</w:t>
      </w:r>
      <w:r w:rsidRPr="00851AFE">
        <w:rPr>
          <w:rFonts w:ascii="Times New Roman" w:eastAsia="Times New Roman" w:hAnsi="Times New Roman" w:cs="Times New Roman"/>
          <w:sz w:val="24"/>
          <w:szCs w:val="24"/>
          <w:lang w:eastAsia="hu-HU"/>
        </w:rPr>
        <w:t>, továbbá a hallgató nem tudja teljesíteni a szakmai gyakorlatot abban az esetben, ha a szakmai gyakorlóhely nem igazolja annak elvégzését, vagy hiányos a dokumentáció.</w:t>
      </w:r>
    </w:p>
    <w:p w14:paraId="1ADD20B5" w14:textId="77777777" w:rsidR="00086B08" w:rsidRPr="00FB2ECA" w:rsidRDefault="00086B08" w:rsidP="00086B08">
      <w:pPr>
        <w:spacing w:after="0" w:line="240" w:lineRule="auto"/>
        <w:jc w:val="both"/>
        <w:rPr>
          <w:rFonts w:ascii="Times New Roman" w:eastAsia="Times New Roman" w:hAnsi="Times New Roman" w:cs="Times New Roman"/>
          <w:sz w:val="16"/>
          <w:szCs w:val="16"/>
          <w:lang w:eastAsia="hu-HU"/>
        </w:rPr>
      </w:pPr>
    </w:p>
    <w:p w14:paraId="303C782D" w14:textId="38C91AFA" w:rsidR="00086B08" w:rsidRPr="00FB2ECA" w:rsidRDefault="00086B08" w:rsidP="00086B08">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A </w:t>
      </w:r>
      <w:r w:rsidRPr="00FB2ECA">
        <w:rPr>
          <w:rFonts w:ascii="Times New Roman" w:eastAsia="Times New Roman" w:hAnsi="Times New Roman" w:cs="Times New Roman"/>
          <w:b/>
          <w:bCs/>
          <w:sz w:val="24"/>
          <w:szCs w:val="24"/>
          <w:lang w:eastAsia="hu-HU"/>
        </w:rPr>
        <w:t>szakmai gyakorlat elvégzését követően (vagy közben)</w:t>
      </w:r>
      <w:r w:rsidRPr="00FB2ECA">
        <w:rPr>
          <w:rFonts w:ascii="Times New Roman" w:eastAsia="Times New Roman" w:hAnsi="Times New Roman" w:cs="Times New Roman"/>
          <w:sz w:val="24"/>
          <w:szCs w:val="24"/>
          <w:lang w:eastAsia="hu-HU"/>
        </w:rPr>
        <w:t xml:space="preserve"> a „szakmai gyakorlat minősítési lap és nyomon követési dokumentáció” formanyomtatványt ki kell tölteni. A megadott sorrend szerinti összeállítását követően 1 (egy) összefűzött </w:t>
      </w:r>
      <w:r w:rsidRPr="00851AFE">
        <w:rPr>
          <w:rFonts w:ascii="Times New Roman" w:eastAsia="Times New Roman" w:hAnsi="Times New Roman" w:cs="Times New Roman"/>
          <w:sz w:val="24"/>
          <w:szCs w:val="24"/>
          <w:lang w:eastAsia="hu-HU"/>
        </w:rPr>
        <w:t>(spirálozott),</w:t>
      </w:r>
      <w:r w:rsidRPr="00FB2ECA">
        <w:rPr>
          <w:rFonts w:ascii="Times New Roman" w:eastAsia="Times New Roman" w:hAnsi="Times New Roman" w:cs="Times New Roman"/>
          <w:sz w:val="24"/>
          <w:szCs w:val="24"/>
          <w:lang w:eastAsia="hu-HU"/>
        </w:rPr>
        <w:t xml:space="preserve"> eredeti aláírásokkal és cégbélyegzővel ellátott példányát Egyetemünk </w:t>
      </w:r>
      <w:r>
        <w:rPr>
          <w:rFonts w:ascii="Times New Roman" w:eastAsia="Times New Roman" w:hAnsi="Times New Roman" w:cs="Times New Roman"/>
          <w:sz w:val="24"/>
          <w:szCs w:val="24"/>
          <w:lang w:eastAsia="hu-HU"/>
        </w:rPr>
        <w:t>Nemzetközi Tanulmányok Tanszékén</w:t>
      </w:r>
      <w:r w:rsidRPr="00FB2ECA">
        <w:rPr>
          <w:rFonts w:ascii="Times New Roman" w:eastAsia="Times New Roman" w:hAnsi="Times New Roman" w:cs="Times New Roman"/>
          <w:sz w:val="24"/>
          <w:szCs w:val="24"/>
          <w:lang w:eastAsia="hu-HU"/>
        </w:rPr>
        <w:t xml:space="preserve"> le kell adni, vagy postai úton címünkre (</w:t>
      </w:r>
      <w:r>
        <w:rPr>
          <w:rFonts w:ascii="Times New Roman" w:eastAsia="Times New Roman" w:hAnsi="Times New Roman" w:cs="Times New Roman"/>
          <w:sz w:val="24"/>
          <w:szCs w:val="24"/>
          <w:lang w:eastAsia="hu-HU"/>
        </w:rPr>
        <w:t xml:space="preserve">Nemzetközi Tanulmányok Tanszék </w:t>
      </w:r>
      <w:r w:rsidRPr="00FB2ECA">
        <w:rPr>
          <w:rFonts w:ascii="Times New Roman" w:eastAsia="Times New Roman" w:hAnsi="Times New Roman" w:cs="Times New Roman"/>
          <w:sz w:val="24"/>
          <w:szCs w:val="24"/>
          <w:lang w:eastAsia="hu-HU"/>
        </w:rPr>
        <w:t>10</w:t>
      </w:r>
      <w:r>
        <w:rPr>
          <w:rFonts w:ascii="Times New Roman" w:eastAsia="Times New Roman" w:hAnsi="Times New Roman" w:cs="Times New Roman"/>
          <w:sz w:val="24"/>
          <w:szCs w:val="24"/>
          <w:lang w:eastAsia="hu-HU"/>
        </w:rPr>
        <w:t>88</w:t>
      </w:r>
      <w:r w:rsidRPr="00FB2ECA">
        <w:rPr>
          <w:rFonts w:ascii="Times New Roman" w:eastAsia="Times New Roman" w:hAnsi="Times New Roman" w:cs="Times New Roman"/>
          <w:sz w:val="24"/>
          <w:szCs w:val="24"/>
          <w:lang w:eastAsia="hu-HU"/>
        </w:rPr>
        <w:t xml:space="preserve"> Budapest, </w:t>
      </w:r>
      <w:r>
        <w:rPr>
          <w:rFonts w:ascii="Times New Roman" w:eastAsia="Times New Roman" w:hAnsi="Times New Roman" w:cs="Times New Roman"/>
          <w:sz w:val="24"/>
          <w:szCs w:val="24"/>
          <w:lang w:eastAsia="hu-HU"/>
        </w:rPr>
        <w:t>Reviczky</w:t>
      </w:r>
      <w:r w:rsidRPr="00FB2ECA">
        <w:rPr>
          <w:rFonts w:ascii="Times New Roman" w:eastAsia="Times New Roman" w:hAnsi="Times New Roman" w:cs="Times New Roman"/>
          <w:sz w:val="24"/>
          <w:szCs w:val="24"/>
          <w:lang w:eastAsia="hu-HU"/>
        </w:rPr>
        <w:t xml:space="preserve"> utca 4.) eljuttatni </w:t>
      </w:r>
      <w:r>
        <w:rPr>
          <w:rFonts w:ascii="Times New Roman" w:eastAsia="Times New Roman" w:hAnsi="Times New Roman" w:cs="Times New Roman"/>
          <w:sz w:val="24"/>
          <w:szCs w:val="24"/>
          <w:lang w:eastAsia="hu-HU"/>
        </w:rPr>
        <w:t xml:space="preserve">a </w:t>
      </w:r>
      <w:r w:rsidRPr="00FB2ECA">
        <w:rPr>
          <w:rFonts w:ascii="Times New Roman" w:eastAsia="Times New Roman" w:hAnsi="Times New Roman" w:cs="Times New Roman"/>
          <w:sz w:val="24"/>
          <w:szCs w:val="24"/>
          <w:lang w:eastAsia="hu-HU"/>
        </w:rPr>
        <w:t>félév során vagy</w:t>
      </w:r>
      <w:r>
        <w:rPr>
          <w:rFonts w:ascii="Times New Roman" w:eastAsia="Times New Roman" w:hAnsi="Times New Roman" w:cs="Times New Roman"/>
          <w:sz w:val="24"/>
          <w:szCs w:val="24"/>
          <w:lang w:eastAsia="hu-HU"/>
        </w:rPr>
        <w:t xml:space="preserve"> a</w:t>
      </w:r>
      <w:r w:rsidRPr="00FB2ECA">
        <w:rPr>
          <w:rFonts w:ascii="Times New Roman" w:eastAsia="Times New Roman" w:hAnsi="Times New Roman" w:cs="Times New Roman"/>
          <w:sz w:val="24"/>
          <w:szCs w:val="24"/>
          <w:lang w:eastAsia="hu-HU"/>
        </w:rPr>
        <w:t xml:space="preserve"> határidőig.</w:t>
      </w:r>
    </w:p>
    <w:p w14:paraId="1ADB2793" w14:textId="77777777" w:rsidR="00086B08" w:rsidRPr="00FB2ECA" w:rsidRDefault="00086B08" w:rsidP="00086B08">
      <w:pPr>
        <w:spacing w:after="0" w:line="240" w:lineRule="auto"/>
        <w:jc w:val="both"/>
        <w:rPr>
          <w:rFonts w:ascii="Times New Roman" w:eastAsia="Times New Roman" w:hAnsi="Times New Roman" w:cs="Times New Roman"/>
          <w:sz w:val="16"/>
          <w:szCs w:val="16"/>
          <w:lang w:eastAsia="hu-HU"/>
        </w:rPr>
      </w:pPr>
    </w:p>
    <w:p w14:paraId="6489E1FB" w14:textId="77777777" w:rsidR="00086B08" w:rsidRPr="00FB2ECA" w:rsidRDefault="00086B08" w:rsidP="00086B08">
      <w:pPr>
        <w:spacing w:after="0" w:line="240" w:lineRule="auto"/>
        <w:jc w:val="both"/>
        <w:rPr>
          <w:rFonts w:ascii="Times New Roman" w:eastAsia="Times New Roman" w:hAnsi="Times New Roman" w:cs="Times New Roman"/>
          <w:sz w:val="24"/>
          <w:szCs w:val="24"/>
          <w:lang w:eastAsia="hu-HU"/>
        </w:rPr>
      </w:pPr>
      <w:r w:rsidRPr="005F073C">
        <w:rPr>
          <w:rFonts w:ascii="Times New Roman" w:eastAsia="Times New Roman" w:hAnsi="Times New Roman" w:cs="Times New Roman"/>
          <w:sz w:val="24"/>
          <w:szCs w:val="24"/>
          <w:lang w:eastAsia="hu-HU"/>
        </w:rPr>
        <w:t>A szakfelelős jóváhagyását követően a szakmai gyakorlat teljesítése rögzítésre kerül a Neptun rendszerben.</w:t>
      </w:r>
    </w:p>
    <w:p w14:paraId="18AF4123" w14:textId="77777777" w:rsidR="00086B08" w:rsidRPr="00FB2ECA" w:rsidRDefault="00086B08" w:rsidP="00086B08">
      <w:pPr>
        <w:spacing w:after="0" w:line="240" w:lineRule="auto"/>
        <w:jc w:val="both"/>
        <w:rPr>
          <w:rFonts w:ascii="Times New Roman" w:eastAsia="Times New Roman" w:hAnsi="Times New Roman" w:cs="Times New Roman"/>
          <w:sz w:val="16"/>
          <w:szCs w:val="16"/>
          <w:lang w:eastAsia="hu-HU"/>
        </w:rPr>
      </w:pPr>
    </w:p>
    <w:p w14:paraId="693825EC"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2A13B011" w14:textId="699CAAA3" w:rsidR="00FB2ECA" w:rsidRPr="00FB2ECA" w:rsidRDefault="00FB2ECA" w:rsidP="00FB2ECA">
      <w:pPr>
        <w:spacing w:after="0" w:line="240" w:lineRule="auto"/>
        <w:jc w:val="center"/>
        <w:rPr>
          <w:rFonts w:ascii="Times New Roman" w:eastAsia="Times New Roman" w:hAnsi="Times New Roman" w:cs="Times New Roman"/>
          <w:b/>
          <w:sz w:val="24"/>
          <w:szCs w:val="24"/>
          <w:lang w:eastAsia="hu-HU"/>
        </w:rPr>
      </w:pPr>
      <w:r w:rsidRPr="00FB2ECA">
        <w:rPr>
          <w:rFonts w:ascii="Times New Roman" w:eastAsia="Times New Roman" w:hAnsi="Times New Roman" w:cs="Times New Roman"/>
          <w:b/>
          <w:sz w:val="28"/>
          <w:szCs w:val="28"/>
          <w:lang w:eastAsia="hu-HU"/>
        </w:rPr>
        <w:t>Munkaviszony</w:t>
      </w:r>
      <w:r w:rsidR="00D0541E">
        <w:rPr>
          <w:rFonts w:ascii="Times New Roman" w:eastAsia="Times New Roman" w:hAnsi="Times New Roman" w:cs="Times New Roman"/>
          <w:b/>
          <w:sz w:val="28"/>
          <w:szCs w:val="28"/>
          <w:lang w:eastAsia="hu-HU"/>
        </w:rPr>
        <w:t xml:space="preserve">, </w:t>
      </w:r>
      <w:r w:rsidR="00D0541E" w:rsidRPr="00E828C7">
        <w:rPr>
          <w:rFonts w:ascii="Times New Roman" w:eastAsia="Times New Roman" w:hAnsi="Times New Roman" w:cs="Times New Roman"/>
          <w:b/>
          <w:sz w:val="28"/>
          <w:szCs w:val="28"/>
          <w:lang w:eastAsia="hu-HU"/>
        </w:rPr>
        <w:t xml:space="preserve">közszolgálati jogviszony, vagy Erasmus </w:t>
      </w:r>
      <w:r w:rsidR="00D0541E" w:rsidRPr="00E828C7">
        <w:rPr>
          <w:rFonts w:ascii="Times New Roman" w:eastAsia="Times New Roman" w:hAnsi="Times New Roman" w:cs="Times New Roman"/>
          <w:bCs/>
          <w:sz w:val="28"/>
          <w:szCs w:val="28"/>
          <w:lang w:eastAsia="hu-HU"/>
        </w:rPr>
        <w:t>+</w:t>
      </w:r>
      <w:r w:rsidR="00D0541E">
        <w:rPr>
          <w:rFonts w:ascii="Times New Roman" w:eastAsia="Times New Roman" w:hAnsi="Times New Roman" w:cs="Times New Roman"/>
          <w:b/>
          <w:sz w:val="28"/>
          <w:szCs w:val="28"/>
          <w:lang w:eastAsia="hu-HU"/>
        </w:rPr>
        <w:t xml:space="preserve"> </w:t>
      </w:r>
      <w:r w:rsidR="00E828C7">
        <w:rPr>
          <w:rFonts w:ascii="Times New Roman" w:eastAsia="Times New Roman" w:hAnsi="Times New Roman" w:cs="Times New Roman"/>
          <w:b/>
          <w:sz w:val="28"/>
          <w:szCs w:val="28"/>
          <w:lang w:eastAsia="hu-HU"/>
        </w:rPr>
        <w:t xml:space="preserve">mobilitás keretében végzett </w:t>
      </w:r>
      <w:r w:rsidRPr="00FB2ECA">
        <w:rPr>
          <w:rFonts w:ascii="Times New Roman" w:eastAsia="Times New Roman" w:hAnsi="Times New Roman" w:cs="Times New Roman"/>
          <w:b/>
          <w:sz w:val="28"/>
          <w:szCs w:val="28"/>
          <w:lang w:eastAsia="hu-HU"/>
        </w:rPr>
        <w:t>szakmai gyakorlat beszámítására vonatkozó tájékoztató</w:t>
      </w:r>
    </w:p>
    <w:p w14:paraId="50565424" w14:textId="77777777" w:rsidR="00FB2ECA" w:rsidRPr="00FB2ECA" w:rsidRDefault="00FB2ECA" w:rsidP="00FB2ECA">
      <w:pPr>
        <w:spacing w:after="0" w:line="240" w:lineRule="auto"/>
        <w:jc w:val="both"/>
        <w:rPr>
          <w:rFonts w:ascii="Times New Roman" w:eastAsia="Times New Roman" w:hAnsi="Times New Roman" w:cs="Times New Roman"/>
          <w:b/>
          <w:sz w:val="16"/>
          <w:szCs w:val="16"/>
          <w:lang w:eastAsia="hu-HU"/>
        </w:rPr>
      </w:pPr>
    </w:p>
    <w:p w14:paraId="1AE6CC5C" w14:textId="76A55222" w:rsidR="00FB2ECA" w:rsidRPr="00FB2ECA" w:rsidRDefault="00FB2ECA" w:rsidP="00FB2ECA">
      <w:pPr>
        <w:spacing w:after="0" w:line="240" w:lineRule="auto"/>
        <w:jc w:val="both"/>
        <w:rPr>
          <w:rFonts w:ascii="Times New Roman" w:eastAsia="Times New Roman" w:hAnsi="Times New Roman" w:cs="Times New Roman"/>
          <w:b/>
          <w:bCs/>
          <w:strike/>
          <w:sz w:val="24"/>
          <w:szCs w:val="24"/>
          <w:lang w:eastAsia="hu-HU"/>
        </w:rPr>
      </w:pPr>
      <w:r w:rsidRPr="00FB2ECA">
        <w:rPr>
          <w:rFonts w:ascii="Times New Roman" w:eastAsia="Times New Roman" w:hAnsi="Times New Roman" w:cs="Times New Roman"/>
          <w:sz w:val="24"/>
          <w:szCs w:val="24"/>
          <w:lang w:eastAsia="hu-HU"/>
        </w:rPr>
        <w:t xml:space="preserve">Azon Hallgató, aki a képzés szakmai tartalmához illeszkedő területen </w:t>
      </w:r>
      <w:r w:rsidRPr="00FB2ECA">
        <w:rPr>
          <w:rFonts w:ascii="Times New Roman" w:eastAsia="Times New Roman" w:hAnsi="Times New Roman" w:cs="Times New Roman"/>
          <w:sz w:val="24"/>
          <w:szCs w:val="24"/>
          <w:lang w:eastAsia="hu-HU"/>
        </w:rPr>
        <w:br/>
        <w:t>(heti öt munkanap/ heti negyven munkaóra figyelembevételével) lát el feladatot, és bizonyítható, hogy a képzés szakmai tartalmához illeszkedő munkát végez</w:t>
      </w:r>
      <w:r w:rsidR="002B292F">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sz w:val="24"/>
          <w:szCs w:val="24"/>
          <w:lang w:eastAsia="hu-HU"/>
        </w:rPr>
        <w:t xml:space="preserve">a szakmai gyakorlat teljesítését kiválthatja. </w:t>
      </w:r>
      <w:r w:rsidR="002B292F">
        <w:rPr>
          <w:rFonts w:ascii="Times New Roman" w:eastAsia="Times New Roman" w:hAnsi="Times New Roman" w:cs="Times New Roman"/>
          <w:sz w:val="24"/>
          <w:szCs w:val="24"/>
          <w:lang w:eastAsia="hu-HU"/>
        </w:rPr>
        <w:t xml:space="preserve">Azon Hallgató, aki Erasmus+ mobilitás keretén belül végzett szakmai gyakorlatot és a gyakorlat összhangban van a képzés szakmai tartalmával, szintén kiválthatja a szakmai gyakorlat </w:t>
      </w:r>
      <w:r w:rsidR="002B292F">
        <w:rPr>
          <w:rFonts w:ascii="Times New Roman" w:eastAsia="Times New Roman" w:hAnsi="Times New Roman" w:cs="Times New Roman"/>
          <w:sz w:val="24"/>
          <w:szCs w:val="24"/>
          <w:lang w:eastAsia="hu-HU"/>
        </w:rPr>
        <w:lastRenderedPageBreak/>
        <w:t xml:space="preserve">teljesítését. </w:t>
      </w:r>
      <w:r w:rsidRPr="00FB2ECA">
        <w:rPr>
          <w:rFonts w:ascii="Times New Roman" w:eastAsia="Times New Roman" w:hAnsi="Times New Roman" w:cs="Times New Roman"/>
          <w:sz w:val="24"/>
          <w:szCs w:val="24"/>
          <w:lang w:eastAsia="hu-HU"/>
        </w:rPr>
        <w:t>A</w:t>
      </w:r>
      <w:r w:rsidR="008A0476">
        <w:rPr>
          <w:rFonts w:ascii="Times New Roman" w:eastAsia="Times New Roman" w:hAnsi="Times New Roman" w:cs="Times New Roman"/>
          <w:sz w:val="24"/>
          <w:szCs w:val="24"/>
          <w:lang w:eastAsia="hu-HU"/>
        </w:rPr>
        <w:t xml:space="preserve"> beszámítás iránti</w:t>
      </w:r>
      <w:r w:rsidRPr="00FB2ECA">
        <w:rPr>
          <w:rFonts w:ascii="Times New Roman" w:eastAsia="Times New Roman" w:hAnsi="Times New Roman" w:cs="Times New Roman"/>
          <w:sz w:val="24"/>
          <w:szCs w:val="24"/>
          <w:lang w:eastAsia="hu-HU"/>
        </w:rPr>
        <w:t xml:space="preserve"> kérelmet a </w:t>
      </w:r>
      <w:r w:rsidR="00E828C7">
        <w:rPr>
          <w:rFonts w:ascii="Times New Roman" w:eastAsia="Times New Roman" w:hAnsi="Times New Roman" w:cs="Times New Roman"/>
          <w:sz w:val="24"/>
          <w:szCs w:val="24"/>
          <w:lang w:eastAsia="hu-HU"/>
        </w:rPr>
        <w:t>s</w:t>
      </w:r>
      <w:r w:rsidR="00000162" w:rsidRPr="00E828C7">
        <w:rPr>
          <w:rFonts w:ascii="Times New Roman" w:eastAsia="Times New Roman" w:hAnsi="Times New Roman" w:cs="Times New Roman"/>
          <w:sz w:val="24"/>
          <w:szCs w:val="24"/>
          <w:lang w:eastAsia="hu-HU"/>
        </w:rPr>
        <w:t>zakfelelős</w:t>
      </w:r>
      <w:r w:rsidR="00D0541E" w:rsidRPr="00E828C7">
        <w:rPr>
          <w:rFonts w:ascii="Times New Roman" w:eastAsia="Times New Roman" w:hAnsi="Times New Roman" w:cs="Times New Roman"/>
          <w:sz w:val="24"/>
          <w:szCs w:val="24"/>
          <w:lang w:eastAsia="hu-HU"/>
        </w:rPr>
        <w:t xml:space="preserve"> jóváhagyása után</w:t>
      </w:r>
      <w:r w:rsidR="00D0541E">
        <w:rPr>
          <w:rFonts w:ascii="Times New Roman" w:eastAsia="Times New Roman" w:hAnsi="Times New Roman" w:cs="Times New Roman"/>
          <w:sz w:val="24"/>
          <w:szCs w:val="24"/>
          <w:lang w:eastAsia="hu-HU"/>
        </w:rPr>
        <w:t xml:space="preserve"> a </w:t>
      </w:r>
      <w:r w:rsidR="00D0541E" w:rsidRPr="00D0541E">
        <w:rPr>
          <w:rFonts w:ascii="Times New Roman" w:eastAsia="Times New Roman" w:hAnsi="Times New Roman" w:cs="Times New Roman"/>
          <w:sz w:val="24"/>
          <w:szCs w:val="24"/>
          <w:lang w:eastAsia="hu-HU"/>
        </w:rPr>
        <w:t>Kreditátviteli Bizottság</w:t>
      </w:r>
      <w:r w:rsidRPr="00FB2ECA">
        <w:rPr>
          <w:rFonts w:ascii="Times New Roman" w:eastAsia="Times New Roman" w:hAnsi="Times New Roman" w:cs="Times New Roman"/>
          <w:sz w:val="24"/>
          <w:szCs w:val="24"/>
          <w:lang w:eastAsia="hu-HU"/>
        </w:rPr>
        <w:t xml:space="preserve"> bírálja el.</w:t>
      </w:r>
    </w:p>
    <w:p w14:paraId="233AB2C0"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r w:rsidRPr="00FB2ECA">
        <w:rPr>
          <w:rFonts w:ascii="Times New Roman" w:eastAsia="Times New Roman" w:hAnsi="Times New Roman" w:cs="Times New Roman"/>
          <w:sz w:val="24"/>
          <w:szCs w:val="24"/>
          <w:lang w:eastAsia="hu-HU"/>
        </w:rPr>
        <w:t xml:space="preserve"> </w:t>
      </w:r>
    </w:p>
    <w:p w14:paraId="1DE8349D" w14:textId="4DF85ED9"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bookmarkStart w:id="0" w:name="_Hlk111548773"/>
      <w:r w:rsidRPr="00FB2ECA">
        <w:rPr>
          <w:rFonts w:ascii="Times New Roman" w:eastAsia="Times New Roman" w:hAnsi="Times New Roman" w:cs="Times New Roman"/>
          <w:sz w:val="24"/>
          <w:szCs w:val="24"/>
          <w:lang w:eastAsia="hu-HU"/>
        </w:rPr>
        <w:t xml:space="preserve">A munkaviszony </w:t>
      </w:r>
      <w:r w:rsidR="002B292F">
        <w:rPr>
          <w:rFonts w:ascii="Times New Roman" w:eastAsia="Times New Roman" w:hAnsi="Times New Roman" w:cs="Times New Roman"/>
          <w:sz w:val="24"/>
          <w:szCs w:val="24"/>
          <w:lang w:eastAsia="hu-HU"/>
        </w:rPr>
        <w:t xml:space="preserve">és az Erasmus+ mobilitás keretében végzett </w:t>
      </w:r>
      <w:r w:rsidRPr="00FB2ECA">
        <w:rPr>
          <w:rFonts w:ascii="Times New Roman" w:eastAsia="Times New Roman" w:hAnsi="Times New Roman" w:cs="Times New Roman"/>
          <w:sz w:val="24"/>
          <w:szCs w:val="24"/>
          <w:lang w:eastAsia="hu-HU"/>
        </w:rPr>
        <w:t>szakmai gyakorlat beszámítás</w:t>
      </w:r>
      <w:r w:rsidR="002B292F">
        <w:rPr>
          <w:rFonts w:ascii="Times New Roman" w:eastAsia="Times New Roman" w:hAnsi="Times New Roman" w:cs="Times New Roman"/>
          <w:sz w:val="24"/>
          <w:szCs w:val="24"/>
          <w:lang w:eastAsia="hu-HU"/>
        </w:rPr>
        <w:t>ának</w:t>
      </w:r>
      <w:r w:rsidRPr="00FB2ECA">
        <w:rPr>
          <w:rFonts w:ascii="Times New Roman" w:eastAsia="Times New Roman" w:hAnsi="Times New Roman" w:cs="Times New Roman"/>
          <w:sz w:val="24"/>
          <w:szCs w:val="24"/>
          <w:lang w:eastAsia="hu-HU"/>
        </w:rPr>
        <w:t xml:space="preserve"> dokumentációja a honlapról letölthető és személyesen vagy postai úton leadható a </w:t>
      </w:r>
      <w:r w:rsidR="00000162">
        <w:rPr>
          <w:rFonts w:ascii="Times New Roman" w:eastAsia="Times New Roman" w:hAnsi="Times New Roman" w:cs="Times New Roman"/>
          <w:sz w:val="24"/>
          <w:szCs w:val="24"/>
          <w:lang w:eastAsia="hu-HU"/>
        </w:rPr>
        <w:t>Nemzetközi Tanulmányok Tanszék irodájában</w:t>
      </w:r>
      <w:r w:rsidRPr="00FB2ECA">
        <w:rPr>
          <w:rFonts w:ascii="Times New Roman" w:eastAsia="Times New Roman" w:hAnsi="Times New Roman" w:cs="Times New Roman"/>
          <w:sz w:val="24"/>
          <w:szCs w:val="24"/>
          <w:lang w:eastAsia="hu-HU"/>
        </w:rPr>
        <w:t xml:space="preserve">. </w:t>
      </w:r>
      <w:bookmarkEnd w:id="0"/>
      <w:r w:rsidRPr="00FB2ECA">
        <w:rPr>
          <w:rFonts w:ascii="Times New Roman" w:eastAsia="Times New Roman" w:hAnsi="Times New Roman" w:cs="Times New Roman"/>
          <w:bCs/>
          <w:sz w:val="24"/>
          <w:szCs w:val="24"/>
          <w:lang w:eastAsia="hu-HU"/>
        </w:rPr>
        <w:t>Címünk:</w:t>
      </w:r>
      <w:r w:rsidRPr="00FB2ECA">
        <w:rPr>
          <w:rFonts w:ascii="Times New Roman" w:eastAsia="Times New Roman" w:hAnsi="Times New Roman" w:cs="Times New Roman"/>
          <w:sz w:val="24"/>
          <w:szCs w:val="24"/>
          <w:lang w:eastAsia="hu-HU"/>
        </w:rPr>
        <w:t xml:space="preserve"> Károli Gáspár Református Egyetem </w:t>
      </w:r>
      <w:r w:rsidR="00656410">
        <w:rPr>
          <w:rFonts w:ascii="Times New Roman" w:eastAsia="Times New Roman" w:hAnsi="Times New Roman" w:cs="Times New Roman"/>
          <w:sz w:val="24"/>
          <w:szCs w:val="24"/>
          <w:lang w:eastAsia="hu-HU"/>
        </w:rPr>
        <w:t>Bölcsészet</w:t>
      </w:r>
      <w:r w:rsidRPr="00FB2ECA">
        <w:rPr>
          <w:rFonts w:ascii="Times New Roman" w:eastAsia="Times New Roman" w:hAnsi="Times New Roman" w:cs="Times New Roman"/>
          <w:sz w:val="24"/>
          <w:szCs w:val="24"/>
          <w:lang w:eastAsia="hu-HU"/>
        </w:rPr>
        <w:t xml:space="preserve">- és </w:t>
      </w:r>
      <w:r w:rsidR="00656410">
        <w:rPr>
          <w:rFonts w:ascii="Times New Roman" w:eastAsia="Times New Roman" w:hAnsi="Times New Roman" w:cs="Times New Roman"/>
          <w:sz w:val="24"/>
          <w:szCs w:val="24"/>
          <w:lang w:eastAsia="hu-HU"/>
        </w:rPr>
        <w:t>Társadalom</w:t>
      </w:r>
      <w:r w:rsidRPr="00FB2ECA">
        <w:rPr>
          <w:rFonts w:ascii="Times New Roman" w:eastAsia="Times New Roman" w:hAnsi="Times New Roman" w:cs="Times New Roman"/>
          <w:sz w:val="24"/>
          <w:szCs w:val="24"/>
          <w:lang w:eastAsia="hu-HU"/>
        </w:rPr>
        <w:t xml:space="preserve">tudományi Kar, </w:t>
      </w:r>
      <w:r w:rsidR="00656410">
        <w:rPr>
          <w:rFonts w:ascii="Times New Roman" w:eastAsia="Times New Roman" w:hAnsi="Times New Roman" w:cs="Times New Roman"/>
          <w:sz w:val="24"/>
          <w:szCs w:val="24"/>
          <w:lang w:eastAsia="hu-HU"/>
        </w:rPr>
        <w:t>Nemzetközi Tanulmányok Tanszék</w:t>
      </w:r>
      <w:r w:rsidRPr="00FB2ECA">
        <w:rPr>
          <w:rFonts w:ascii="Times New Roman" w:eastAsia="Times New Roman" w:hAnsi="Times New Roman" w:cs="Times New Roman"/>
          <w:sz w:val="24"/>
          <w:szCs w:val="24"/>
          <w:lang w:eastAsia="hu-HU"/>
        </w:rPr>
        <w:t xml:space="preserve"> 10</w:t>
      </w:r>
      <w:r w:rsidR="00656410">
        <w:rPr>
          <w:rFonts w:ascii="Times New Roman" w:eastAsia="Times New Roman" w:hAnsi="Times New Roman" w:cs="Times New Roman"/>
          <w:sz w:val="24"/>
          <w:szCs w:val="24"/>
          <w:lang w:eastAsia="hu-HU"/>
        </w:rPr>
        <w:t>88</w:t>
      </w:r>
      <w:r w:rsidRPr="00FB2ECA">
        <w:rPr>
          <w:rFonts w:ascii="Times New Roman" w:eastAsia="Times New Roman" w:hAnsi="Times New Roman" w:cs="Times New Roman"/>
          <w:sz w:val="24"/>
          <w:szCs w:val="24"/>
          <w:lang w:eastAsia="hu-HU"/>
        </w:rPr>
        <w:t xml:space="preserve"> Budapest, </w:t>
      </w:r>
      <w:r w:rsidR="00656410">
        <w:rPr>
          <w:rFonts w:ascii="Times New Roman" w:eastAsia="Times New Roman" w:hAnsi="Times New Roman" w:cs="Times New Roman"/>
          <w:sz w:val="24"/>
          <w:szCs w:val="24"/>
          <w:lang w:eastAsia="hu-HU"/>
        </w:rPr>
        <w:t>Reviczky</w:t>
      </w:r>
      <w:r w:rsidRPr="00FB2ECA">
        <w:rPr>
          <w:rFonts w:ascii="Times New Roman" w:eastAsia="Times New Roman" w:hAnsi="Times New Roman" w:cs="Times New Roman"/>
          <w:sz w:val="24"/>
          <w:szCs w:val="24"/>
          <w:lang w:eastAsia="hu-HU"/>
        </w:rPr>
        <w:t xml:space="preserve"> u. 4. A leadott dokumentációt a későbbiekben nem áll módunkban kiadni.</w:t>
      </w:r>
    </w:p>
    <w:p w14:paraId="70371BBC"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0D2FFE0D" w14:textId="3D5115FB" w:rsidR="00FB2ECA" w:rsidRDefault="00FB2ECA" w:rsidP="00FB2ECA">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Munkaviszony</w:t>
      </w:r>
      <w:r w:rsidR="00D0541E">
        <w:rPr>
          <w:rFonts w:ascii="Times New Roman" w:eastAsia="Times New Roman" w:hAnsi="Times New Roman" w:cs="Times New Roman"/>
          <w:sz w:val="24"/>
          <w:szCs w:val="24"/>
          <w:lang w:eastAsia="hu-HU"/>
        </w:rPr>
        <w:t xml:space="preserve">, közszolgálati jogviszony, vagy </w:t>
      </w:r>
      <w:r w:rsidR="00D0541E" w:rsidRPr="002B292F">
        <w:rPr>
          <w:rFonts w:ascii="Times New Roman" w:eastAsia="Times New Roman" w:hAnsi="Times New Roman" w:cs="Times New Roman"/>
          <w:sz w:val="24"/>
          <w:szCs w:val="24"/>
          <w:lang w:eastAsia="hu-HU"/>
        </w:rPr>
        <w:t>Erasmus+</w:t>
      </w:r>
      <w:r w:rsidR="00E828C7">
        <w:rPr>
          <w:rFonts w:ascii="Times New Roman" w:eastAsia="Times New Roman" w:hAnsi="Times New Roman" w:cs="Times New Roman"/>
          <w:sz w:val="24"/>
          <w:szCs w:val="24"/>
          <w:lang w:eastAsia="hu-HU"/>
        </w:rPr>
        <w:t xml:space="preserve"> mobiltás keretében végzett</w:t>
      </w:r>
      <w:r w:rsidRPr="00FB2ECA">
        <w:rPr>
          <w:rFonts w:ascii="Times New Roman" w:eastAsia="Times New Roman" w:hAnsi="Times New Roman" w:cs="Times New Roman"/>
          <w:sz w:val="24"/>
          <w:szCs w:val="24"/>
          <w:lang w:eastAsia="hu-HU"/>
        </w:rPr>
        <w:t xml:space="preserve"> szakmai gyakorlat</w:t>
      </w:r>
      <w:r w:rsidR="00E828C7">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sz w:val="24"/>
          <w:szCs w:val="24"/>
          <w:lang w:eastAsia="hu-HU"/>
        </w:rPr>
        <w:t>beszámításhoz szükséges dokumentumok:</w:t>
      </w:r>
    </w:p>
    <w:p w14:paraId="273FE3F5" w14:textId="77777777" w:rsidR="00E828C7" w:rsidRDefault="00E828C7" w:rsidP="00FB2ECA">
      <w:pPr>
        <w:spacing w:after="0" w:line="240" w:lineRule="auto"/>
        <w:jc w:val="both"/>
        <w:rPr>
          <w:rFonts w:ascii="Times New Roman" w:eastAsia="Times New Roman" w:hAnsi="Times New Roman" w:cs="Times New Roman"/>
          <w:sz w:val="24"/>
          <w:szCs w:val="24"/>
          <w:lang w:eastAsia="hu-HU"/>
        </w:rPr>
      </w:pPr>
    </w:p>
    <w:p w14:paraId="6F98864E" w14:textId="77777777" w:rsidR="00E828C7" w:rsidRDefault="00E828C7" w:rsidP="00E828C7">
      <w:pPr>
        <w:spacing w:after="120" w:line="264" w:lineRule="auto"/>
        <w:rPr>
          <w:rFonts w:ascii="Times New Roman" w:eastAsia="Times New Roman" w:hAnsi="Times New Roman" w:cs="Times New Roman"/>
          <w:b/>
          <w:bCs/>
          <w:sz w:val="24"/>
          <w:szCs w:val="24"/>
          <w:u w:val="single"/>
          <w:lang w:eastAsia="hu-HU"/>
        </w:rPr>
      </w:pPr>
      <w:r>
        <w:rPr>
          <w:rFonts w:ascii="Times New Roman" w:eastAsia="Times New Roman" w:hAnsi="Times New Roman" w:cs="Times New Roman"/>
          <w:b/>
          <w:bCs/>
          <w:sz w:val="24"/>
          <w:szCs w:val="24"/>
          <w:u w:val="single"/>
          <w:lang w:eastAsia="hu-HU"/>
        </w:rPr>
        <w:t>Munkaviszony és közszolgálati jogviszony beszámítása esetében:</w:t>
      </w:r>
    </w:p>
    <w:p w14:paraId="4965614F" w14:textId="3FCE3FA9" w:rsidR="00E828C7" w:rsidRPr="00547C6F" w:rsidRDefault="00E828C7" w:rsidP="00E828C7">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 xml:space="preserve">Szakmai gyakorlat beszámítása iránti kérelem </w:t>
      </w:r>
      <w:r w:rsidR="00052973">
        <w:rPr>
          <w:rFonts w:ascii="Times New Roman" w:eastAsia="Times New Roman" w:hAnsi="Times New Roman" w:cs="Times New Roman"/>
          <w:sz w:val="24"/>
          <w:szCs w:val="24"/>
          <w:lang w:eastAsia="hu-HU"/>
        </w:rPr>
        <w:t xml:space="preserve">munkaviszony alapján </w:t>
      </w:r>
      <w:r w:rsidRPr="00547C6F">
        <w:rPr>
          <w:rFonts w:ascii="Times New Roman" w:eastAsia="Times New Roman" w:hAnsi="Times New Roman" w:cs="Times New Roman"/>
          <w:sz w:val="24"/>
          <w:szCs w:val="24"/>
          <w:lang w:eastAsia="hu-HU"/>
        </w:rPr>
        <w:t>(eredeti)</w:t>
      </w:r>
    </w:p>
    <w:p w14:paraId="51530105" w14:textId="77777777" w:rsidR="00E828C7" w:rsidRPr="00547C6F" w:rsidRDefault="00E828C7" w:rsidP="00E828C7">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Tantárgybefogadási kérelem (eredeti)</w:t>
      </w:r>
    </w:p>
    <w:p w14:paraId="785AF72D" w14:textId="77777777" w:rsidR="00E828C7" w:rsidRPr="00547C6F" w:rsidRDefault="00E828C7" w:rsidP="00E828C7">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Munkaszerződés/kinevezés (eredeti vagy másolat)</w:t>
      </w:r>
    </w:p>
    <w:p w14:paraId="54C97BCC" w14:textId="77777777" w:rsidR="00E828C7" w:rsidRPr="00547C6F" w:rsidRDefault="00E828C7" w:rsidP="00E828C7">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Munkáltatói igazolás, (folyamatos munkaviszony esetén 3 hónapnál nem régebbi munkáltató igazolás, illetve a szakmai gyakorlat időtartamát igazolnia kell) (eredeti vagy másolat)</w:t>
      </w:r>
    </w:p>
    <w:p w14:paraId="509F2417" w14:textId="77777777" w:rsidR="00E828C7" w:rsidRPr="00547C6F" w:rsidRDefault="00E828C7" w:rsidP="00E828C7">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Munkaköri leírás</w:t>
      </w:r>
      <w:r w:rsidRPr="00547C6F">
        <w:t xml:space="preserve"> </w:t>
      </w:r>
      <w:r w:rsidRPr="00547C6F">
        <w:rPr>
          <w:rFonts w:ascii="Times New Roman" w:eastAsia="Times New Roman" w:hAnsi="Times New Roman" w:cs="Times New Roman"/>
          <w:sz w:val="24"/>
          <w:szCs w:val="24"/>
          <w:lang w:eastAsia="hu-HU"/>
        </w:rPr>
        <w:t>(eredeti vagy másolat)</w:t>
      </w:r>
    </w:p>
    <w:p w14:paraId="04385E2D" w14:textId="77777777" w:rsidR="00E828C7" w:rsidRPr="00547C6F" w:rsidRDefault="00E828C7" w:rsidP="00E828C7">
      <w:pPr>
        <w:numPr>
          <w:ilvl w:val="0"/>
          <w:numId w:val="3"/>
        </w:numPr>
        <w:spacing w:after="36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Szakmai önéletrajz (eredeti vagy másolat)</w:t>
      </w:r>
    </w:p>
    <w:p w14:paraId="01819355" w14:textId="77777777" w:rsidR="00E828C7" w:rsidRPr="00547C6F" w:rsidRDefault="00E828C7" w:rsidP="00E828C7">
      <w:pPr>
        <w:numPr>
          <w:ilvl w:val="0"/>
          <w:numId w:val="3"/>
        </w:numPr>
        <w:spacing w:after="36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Díjtétel befizetésének igazolása</w:t>
      </w:r>
      <w:r w:rsidRPr="00547C6F">
        <w:t xml:space="preserve"> (</w:t>
      </w:r>
      <w:r w:rsidRPr="00547C6F">
        <w:rPr>
          <w:rFonts w:ascii="Times New Roman" w:eastAsia="Times New Roman" w:hAnsi="Times New Roman" w:cs="Times New Roman"/>
          <w:sz w:val="24"/>
          <w:szCs w:val="24"/>
          <w:lang w:eastAsia="hu-HU"/>
        </w:rPr>
        <w:t>Neptunból kinyomtatott „pénzügyi teljesítési igazolás”, vagy a teljesítés oldaláról készült „print screen”)</w:t>
      </w:r>
    </w:p>
    <w:p w14:paraId="62FDD315" w14:textId="77777777" w:rsidR="00E828C7" w:rsidRDefault="00E828C7" w:rsidP="00E828C7">
      <w:pPr>
        <w:spacing w:after="120" w:line="264" w:lineRule="auto"/>
        <w:rPr>
          <w:rFonts w:ascii="Times New Roman" w:eastAsia="Times New Roman" w:hAnsi="Times New Roman" w:cs="Times New Roman"/>
          <w:b/>
          <w:bCs/>
          <w:sz w:val="24"/>
          <w:szCs w:val="24"/>
          <w:u w:val="single"/>
          <w:lang w:eastAsia="hu-HU"/>
        </w:rPr>
      </w:pPr>
    </w:p>
    <w:p w14:paraId="3E97B71B" w14:textId="77777777" w:rsidR="00E828C7" w:rsidRPr="00A32C77" w:rsidRDefault="00E828C7" w:rsidP="00E828C7">
      <w:pPr>
        <w:spacing w:after="120" w:line="264" w:lineRule="auto"/>
        <w:rPr>
          <w:rFonts w:ascii="Times New Roman" w:eastAsia="Times New Roman" w:hAnsi="Times New Roman" w:cs="Times New Roman"/>
          <w:b/>
          <w:bCs/>
          <w:sz w:val="24"/>
          <w:szCs w:val="24"/>
          <w:u w:val="single"/>
          <w:lang w:eastAsia="hu-HU"/>
        </w:rPr>
      </w:pPr>
      <w:r>
        <w:rPr>
          <w:rFonts w:ascii="Times New Roman" w:eastAsia="Times New Roman" w:hAnsi="Times New Roman" w:cs="Times New Roman"/>
          <w:b/>
          <w:bCs/>
          <w:sz w:val="24"/>
          <w:szCs w:val="24"/>
          <w:u w:val="single"/>
          <w:lang w:eastAsia="hu-HU"/>
        </w:rPr>
        <w:t>Erasmus+ mobilitás keretében végzett szakmai gyakorlat esetében</w:t>
      </w:r>
      <w:r w:rsidRPr="00A32C77">
        <w:rPr>
          <w:rFonts w:ascii="Times New Roman" w:eastAsia="Times New Roman" w:hAnsi="Times New Roman" w:cs="Times New Roman"/>
          <w:b/>
          <w:bCs/>
          <w:sz w:val="24"/>
          <w:szCs w:val="24"/>
          <w:u w:val="single"/>
          <w:lang w:eastAsia="hu-HU"/>
        </w:rPr>
        <w:t>:</w:t>
      </w:r>
    </w:p>
    <w:p w14:paraId="1F1C7909" w14:textId="77777777" w:rsidR="00E828C7" w:rsidRPr="00547C6F" w:rsidRDefault="00E828C7" w:rsidP="00E828C7">
      <w:pPr>
        <w:numPr>
          <w:ilvl w:val="0"/>
          <w:numId w:val="4"/>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Tantárgybefogadási kérelem</w:t>
      </w:r>
      <w:r>
        <w:rPr>
          <w:rFonts w:ascii="Times New Roman" w:eastAsia="Times New Roman" w:hAnsi="Times New Roman" w:cs="Times New Roman"/>
          <w:sz w:val="24"/>
          <w:szCs w:val="24"/>
          <w:lang w:eastAsia="hu-HU"/>
        </w:rPr>
        <w:t xml:space="preserve"> </w:t>
      </w:r>
      <w:r w:rsidRPr="00547C6F">
        <w:rPr>
          <w:rFonts w:ascii="Times New Roman" w:eastAsia="Times New Roman" w:hAnsi="Times New Roman" w:cs="Times New Roman"/>
          <w:sz w:val="24"/>
          <w:szCs w:val="24"/>
          <w:lang w:eastAsia="hu-HU"/>
        </w:rPr>
        <w:t>(eredeti)</w:t>
      </w:r>
    </w:p>
    <w:p w14:paraId="225C123B" w14:textId="77777777" w:rsidR="00E828C7" w:rsidRDefault="00E828C7" w:rsidP="00E828C7">
      <w:pPr>
        <w:numPr>
          <w:ilvl w:val="0"/>
          <w:numId w:val="4"/>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Learning Agreement (eredeti vagy másolat)</w:t>
      </w:r>
    </w:p>
    <w:p w14:paraId="4134319B" w14:textId="77777777" w:rsidR="00E828C7" w:rsidRPr="00547C6F" w:rsidRDefault="00E828C7" w:rsidP="00E828C7">
      <w:pPr>
        <w:numPr>
          <w:ilvl w:val="0"/>
          <w:numId w:val="4"/>
        </w:numPr>
        <w:spacing w:after="0" w:line="240" w:lineRule="auto"/>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Certificate of Attendance (a fogadó intézmény igazolása)</w:t>
      </w:r>
    </w:p>
    <w:p w14:paraId="0A5FEECA" w14:textId="77777777" w:rsidR="00E828C7" w:rsidRDefault="00E828C7" w:rsidP="00E828C7">
      <w:pPr>
        <w:numPr>
          <w:ilvl w:val="0"/>
          <w:numId w:val="4"/>
        </w:numPr>
        <w:spacing w:after="0" w:line="240" w:lineRule="auto"/>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 hallgató szakmai beszámolója a szakmai gyakorlatról és az elsajátított kompetenciákról (max. 2 oldal géppel írva)</w:t>
      </w:r>
    </w:p>
    <w:p w14:paraId="1D5868F1" w14:textId="77777777" w:rsidR="00E828C7" w:rsidRDefault="00E828C7" w:rsidP="00E828C7">
      <w:pPr>
        <w:numPr>
          <w:ilvl w:val="0"/>
          <w:numId w:val="4"/>
        </w:numPr>
        <w:spacing w:after="0" w:line="240" w:lineRule="auto"/>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EU survey online beszámoló</w:t>
      </w:r>
    </w:p>
    <w:p w14:paraId="377FA574" w14:textId="1A24FFAF" w:rsidR="00E828C7" w:rsidRDefault="00E828C7" w:rsidP="00E828C7">
      <w:pPr>
        <w:numPr>
          <w:ilvl w:val="0"/>
          <w:numId w:val="4"/>
        </w:numPr>
        <w:spacing w:after="36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Díjtétel befizetésének igazolása</w:t>
      </w:r>
      <w:r w:rsidRPr="00547C6F">
        <w:t xml:space="preserve"> (</w:t>
      </w:r>
      <w:r w:rsidRPr="00547C6F">
        <w:rPr>
          <w:rFonts w:ascii="Times New Roman" w:eastAsia="Times New Roman" w:hAnsi="Times New Roman" w:cs="Times New Roman"/>
          <w:sz w:val="24"/>
          <w:szCs w:val="24"/>
          <w:lang w:eastAsia="hu-HU"/>
        </w:rPr>
        <w:t>Neptunból kinyomtatott „pénzügyi teljesítési igazolás”, vagy a teljesítés oldaláról készült „print screen”)</w:t>
      </w:r>
    </w:p>
    <w:p w14:paraId="59C0FC99" w14:textId="77777777" w:rsid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p>
    <w:p w14:paraId="32384579" w14:textId="77777777" w:rsidR="00E828C7" w:rsidRPr="00E828C7" w:rsidRDefault="00E828C7" w:rsidP="00E828C7">
      <w:pPr>
        <w:spacing w:after="360" w:line="240" w:lineRule="auto"/>
        <w:contextualSpacing/>
        <w:jc w:val="both"/>
        <w:rPr>
          <w:rFonts w:ascii="Times New Roman" w:eastAsia="Times New Roman" w:hAnsi="Times New Roman" w:cs="Times New Roman"/>
          <w:b/>
          <w:bCs/>
          <w:i/>
          <w:iCs/>
          <w:sz w:val="24"/>
          <w:szCs w:val="24"/>
          <w:lang w:eastAsia="hu-HU"/>
        </w:rPr>
      </w:pPr>
      <w:r w:rsidRPr="00E828C7">
        <w:rPr>
          <w:rFonts w:ascii="Times New Roman" w:eastAsia="Times New Roman" w:hAnsi="Times New Roman" w:cs="Times New Roman"/>
          <w:b/>
          <w:bCs/>
          <w:i/>
          <w:iCs/>
          <w:sz w:val="24"/>
          <w:szCs w:val="24"/>
          <w:lang w:eastAsia="hu-HU"/>
        </w:rPr>
        <w:t>A tantárgybefogadási kérelem díjáról a Szolgáltatási díjtáblázatból tájékozódhat:</w:t>
      </w:r>
    </w:p>
    <w:p w14:paraId="33CDFB7D" w14:textId="77777777" w:rsidR="00E828C7" w:rsidRP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 xml:space="preserve">https://portal.kre.hu/index.php/home/szabalyzatok.html </w:t>
      </w:r>
    </w:p>
    <w:p w14:paraId="0035BDA9" w14:textId="77777777" w:rsidR="00E828C7" w:rsidRP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&gt;&gt; Szolgaltatasi_dijtablazat_2024-2025_Hatalyos_2024.08.26-tol-2.pdf</w:t>
      </w:r>
    </w:p>
    <w:p w14:paraId="28B9A84E" w14:textId="77777777" w:rsidR="00E828C7" w:rsidRP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p>
    <w:p w14:paraId="757A7CBE" w14:textId="77777777" w:rsidR="00E828C7" w:rsidRPr="00E828C7" w:rsidRDefault="00E828C7" w:rsidP="00E828C7">
      <w:pPr>
        <w:spacing w:after="360" w:line="240" w:lineRule="auto"/>
        <w:contextualSpacing/>
        <w:jc w:val="both"/>
        <w:rPr>
          <w:rFonts w:ascii="Times New Roman" w:eastAsia="Times New Roman" w:hAnsi="Times New Roman" w:cs="Times New Roman"/>
          <w:b/>
          <w:bCs/>
          <w:i/>
          <w:iCs/>
          <w:sz w:val="24"/>
          <w:szCs w:val="24"/>
          <w:lang w:eastAsia="hu-HU"/>
        </w:rPr>
      </w:pPr>
      <w:r w:rsidRPr="00E828C7">
        <w:rPr>
          <w:rFonts w:ascii="Times New Roman" w:eastAsia="Times New Roman" w:hAnsi="Times New Roman" w:cs="Times New Roman"/>
          <w:b/>
          <w:bCs/>
          <w:i/>
          <w:iCs/>
          <w:sz w:val="24"/>
          <w:szCs w:val="24"/>
          <w:lang w:eastAsia="hu-HU"/>
        </w:rPr>
        <w:t>NEPTUN-segédlet a díjtétel kiírásához:</w:t>
      </w:r>
    </w:p>
    <w:p w14:paraId="77108D64" w14:textId="77777777" w:rsidR="00E828C7" w:rsidRP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A pontos neve a szolgáltatásnak:</w:t>
      </w:r>
    </w:p>
    <w:p w14:paraId="510D25A5" w14:textId="77777777" w:rsidR="00E828C7" w:rsidRPr="00E828C7" w:rsidRDefault="00E828C7" w:rsidP="00E828C7">
      <w:pPr>
        <w:spacing w:after="360" w:line="240" w:lineRule="auto"/>
        <w:contextualSpacing/>
        <w:jc w:val="both"/>
        <w:rPr>
          <w:rFonts w:ascii="Times New Roman" w:eastAsia="Times New Roman" w:hAnsi="Times New Roman" w:cs="Times New Roman"/>
          <w:b/>
          <w:bCs/>
          <w:i/>
          <w:iCs/>
          <w:sz w:val="24"/>
          <w:szCs w:val="24"/>
          <w:lang w:eastAsia="hu-HU"/>
        </w:rPr>
      </w:pPr>
      <w:r w:rsidRPr="00E828C7">
        <w:rPr>
          <w:rFonts w:ascii="Times New Roman" w:eastAsia="Times New Roman" w:hAnsi="Times New Roman" w:cs="Times New Roman"/>
          <w:b/>
          <w:bCs/>
          <w:i/>
          <w:iCs/>
          <w:sz w:val="24"/>
          <w:szCs w:val="24"/>
          <w:lang w:eastAsia="hu-HU"/>
        </w:rPr>
        <w:t xml:space="preserve">Általános eljárási díj - Kreditátviteli kérelem eljárási díja; (kérelmenként) </w:t>
      </w:r>
    </w:p>
    <w:p w14:paraId="006A0F93" w14:textId="63AC1D04" w:rsidR="00E828C7" w:rsidRPr="00E828C7" w:rsidRDefault="00E828C7" w:rsidP="00E828C7">
      <w:pPr>
        <w:spacing w:after="360" w:line="240" w:lineRule="auto"/>
        <w:contextualSpacing/>
        <w:jc w:val="both"/>
        <w:rPr>
          <w:rFonts w:ascii="Times New Roman" w:eastAsia="Times New Roman" w:hAnsi="Times New Roman" w:cs="Times New Roman"/>
          <w:b/>
          <w:bCs/>
          <w:i/>
          <w:iCs/>
          <w:sz w:val="24"/>
          <w:szCs w:val="24"/>
          <w:lang w:eastAsia="hu-HU"/>
        </w:rPr>
      </w:pPr>
      <w:r w:rsidRPr="00E828C7">
        <w:rPr>
          <w:rFonts w:ascii="Times New Roman" w:eastAsia="Times New Roman" w:hAnsi="Times New Roman" w:cs="Times New Roman"/>
          <w:b/>
          <w:bCs/>
          <w:i/>
          <w:iCs/>
          <w:sz w:val="24"/>
          <w:szCs w:val="24"/>
          <w:lang w:eastAsia="hu-HU"/>
        </w:rPr>
        <w:t>Összege: 5</w:t>
      </w:r>
      <w:r w:rsidR="003C0636">
        <w:rPr>
          <w:rFonts w:ascii="Times New Roman" w:eastAsia="Times New Roman" w:hAnsi="Times New Roman" w:cs="Times New Roman"/>
          <w:b/>
          <w:bCs/>
          <w:i/>
          <w:iCs/>
          <w:sz w:val="24"/>
          <w:szCs w:val="24"/>
          <w:lang w:eastAsia="hu-HU"/>
        </w:rPr>
        <w:t>.5</w:t>
      </w:r>
      <w:r w:rsidRPr="00E828C7">
        <w:rPr>
          <w:rFonts w:ascii="Times New Roman" w:eastAsia="Times New Roman" w:hAnsi="Times New Roman" w:cs="Times New Roman"/>
          <w:b/>
          <w:bCs/>
          <w:i/>
          <w:iCs/>
          <w:sz w:val="24"/>
          <w:szCs w:val="24"/>
          <w:lang w:eastAsia="hu-HU"/>
        </w:rPr>
        <w:t>00 Ft</w:t>
      </w:r>
    </w:p>
    <w:p w14:paraId="3E7FD92A" w14:textId="7FE42BB4" w:rsidR="00E828C7" w:rsidRP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lastRenderedPageBreak/>
        <w:t>Bővebben: https://portal.kre.hu/images/neptun/2023/KRE_GIF_NEPTUN_Gyujtoszamla_hasznalata_vegleges_20230802.pdf</w:t>
      </w:r>
    </w:p>
    <w:p w14:paraId="2C5221FA"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7DBF50C2"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2F8A266D" w14:textId="77777777"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b/>
          <w:bCs/>
          <w:sz w:val="24"/>
          <w:szCs w:val="24"/>
          <w:lang w:eastAsia="hu-HU"/>
        </w:rPr>
        <w:t>Az alapképzési szak képzési célja és a szakmai kompetenciák:</w:t>
      </w:r>
    </w:p>
    <w:p w14:paraId="61F0F87D" w14:textId="77777777"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A nemzetközi tanulmányok alapképzés célja, hogy a nemzetközi kapcsolatok világában eligazodni képes, a nemzeti és a regionális érdekeket megfelelően képviselni tudó, a globális problémák iránt érzékeny, az európai integrációs folyamatból származó kihívások kezelésére alkalmas, más kultúrák megismerésére nyitott értelmiségieket képezzen, akik hazai vagy nemzetközi vállalati, illetve kormányzati és nem kormányzati szervezeteknél képesek nemzetközi kapcsolattartásra, a kreatív problémakezelésre és az összetett feladatok rugalmas megoldására, továbbá felkészültek tanulmányaik mesterképzésben történő folytatására.</w:t>
      </w:r>
    </w:p>
    <w:p w14:paraId="7479CBE4"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7F8FED06" w14:textId="77777777" w:rsidR="00FB2ECA" w:rsidRPr="00E828C7" w:rsidRDefault="00FB2ECA" w:rsidP="00FB2ECA">
      <w:pPr>
        <w:spacing w:after="0" w:line="240" w:lineRule="auto"/>
        <w:jc w:val="both"/>
        <w:rPr>
          <w:rFonts w:ascii="Times New Roman" w:eastAsia="Times New Roman" w:hAnsi="Times New Roman" w:cs="Times New Roman"/>
          <w:b/>
          <w:bCs/>
          <w:sz w:val="24"/>
          <w:szCs w:val="24"/>
          <w:lang w:eastAsia="hu-HU"/>
        </w:rPr>
      </w:pPr>
      <w:r w:rsidRPr="00E828C7">
        <w:rPr>
          <w:rFonts w:ascii="Times New Roman" w:eastAsia="Times New Roman" w:hAnsi="Times New Roman" w:cs="Times New Roman"/>
          <w:b/>
          <w:bCs/>
          <w:sz w:val="24"/>
          <w:szCs w:val="24"/>
          <w:lang w:eastAsia="hu-HU"/>
        </w:rPr>
        <w:t>Vonatkozó jogszabályok és szabályzatok:</w:t>
      </w:r>
    </w:p>
    <w:p w14:paraId="4F85017B" w14:textId="77777777" w:rsidR="00FB2ECA" w:rsidRPr="00E828C7" w:rsidRDefault="00FB2ECA" w:rsidP="00FB2ECA">
      <w:pPr>
        <w:numPr>
          <w:ilvl w:val="0"/>
          <w:numId w:val="2"/>
        </w:numPr>
        <w:spacing w:after="0" w:line="240" w:lineRule="auto"/>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2011. évi CCIV. törvény a nemzeti felsőoktatásról (Nftv.);</w:t>
      </w:r>
    </w:p>
    <w:p w14:paraId="3C96A0BA" w14:textId="77777777" w:rsidR="00FB2ECA" w:rsidRPr="00E828C7" w:rsidRDefault="00FB2ECA" w:rsidP="00FB2ECA">
      <w:pPr>
        <w:numPr>
          <w:ilvl w:val="0"/>
          <w:numId w:val="2"/>
        </w:numPr>
        <w:spacing w:after="0" w:line="240" w:lineRule="auto"/>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230/2012. (VIII. 28.) Korm. rendelet a felsőoktatási szakképzésről és a felsőoktatási képzéshez kapcsolódó szakmai gyakorlat egyes kérdéseiről;</w:t>
      </w:r>
    </w:p>
    <w:p w14:paraId="79A0DFA0" w14:textId="77777777" w:rsidR="00FB2ECA" w:rsidRPr="00E828C7" w:rsidRDefault="00FB2ECA" w:rsidP="00FB2ECA">
      <w:pPr>
        <w:numPr>
          <w:ilvl w:val="0"/>
          <w:numId w:val="2"/>
        </w:numPr>
        <w:spacing w:after="0" w:line="240" w:lineRule="auto"/>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Nemzetközi tanulmányok alapszak Képzési és kimeneteli követelményrendszere;</w:t>
      </w:r>
    </w:p>
    <w:p w14:paraId="2BAFF815" w14:textId="77777777" w:rsidR="00FB2ECA" w:rsidRPr="00E828C7" w:rsidRDefault="00FB2ECA" w:rsidP="00FB2ECA">
      <w:pPr>
        <w:numPr>
          <w:ilvl w:val="0"/>
          <w:numId w:val="2"/>
        </w:numPr>
        <w:spacing w:after="0" w:line="240" w:lineRule="auto"/>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A Károli Gáspár Református Egyetem – Mintatanterv (Nemzetközi tanulmányok mintatanterv).</w:t>
      </w:r>
    </w:p>
    <w:p w14:paraId="18CD1A51"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2590A4E2" w14:textId="326C44FE" w:rsidR="00A225DF" w:rsidRPr="00D0541E" w:rsidRDefault="00FB2ECA" w:rsidP="00D0541E">
      <w:pPr>
        <w:spacing w:after="0" w:line="240" w:lineRule="auto"/>
        <w:jc w:val="both"/>
        <w:rPr>
          <w:rFonts w:ascii="Times New Roman" w:eastAsia="Times New Roman" w:hAnsi="Times New Roman" w:cs="Times New Roman"/>
          <w:b/>
          <w:sz w:val="24"/>
          <w:szCs w:val="24"/>
          <w:lang w:eastAsia="hu-HU"/>
        </w:rPr>
      </w:pPr>
      <w:r w:rsidRPr="00FB2ECA">
        <w:rPr>
          <w:rFonts w:ascii="Times New Roman" w:eastAsia="Times New Roman" w:hAnsi="Times New Roman" w:cs="Times New Roman"/>
          <w:sz w:val="24"/>
          <w:szCs w:val="24"/>
          <w:lang w:eastAsia="hu-HU"/>
        </w:rPr>
        <w:t>A szakmai gyakorlat teljesítése a Nemzetközi tanulmányok alapképzési szakon kötelező.</w:t>
      </w:r>
    </w:p>
    <w:sectPr w:rsidR="00A225DF" w:rsidRPr="00D0541E" w:rsidSect="00FF6825">
      <w:headerReference w:type="even" r:id="rId8"/>
      <w:headerReference w:type="default" r:id="rId9"/>
      <w:footerReference w:type="default" r:id="rId10"/>
      <w:pgSz w:w="11906" w:h="16838"/>
      <w:pgMar w:top="1843" w:right="1134" w:bottom="1418" w:left="1134" w:header="425"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B9A6" w14:textId="77777777" w:rsidR="0040329C" w:rsidRDefault="0040329C" w:rsidP="00FC191E">
      <w:pPr>
        <w:spacing w:after="0" w:line="240" w:lineRule="auto"/>
      </w:pPr>
      <w:r>
        <w:separator/>
      </w:r>
    </w:p>
  </w:endnote>
  <w:endnote w:type="continuationSeparator" w:id="0">
    <w:p w14:paraId="5EFF9BC4" w14:textId="77777777" w:rsidR="0040329C" w:rsidRDefault="0040329C" w:rsidP="00FC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FB97" w14:textId="62E7AE7E" w:rsidR="00FF6825" w:rsidRDefault="00FF6825" w:rsidP="00FF6825">
    <w:pPr>
      <w:pStyle w:val="NormlWeb"/>
      <w:ind w:left="-1134" w:right="-1133"/>
    </w:pPr>
    <w:r>
      <w:rPr>
        <w:noProof/>
      </w:rPr>
      <w:drawing>
        <wp:inline distT="0" distB="0" distL="0" distR="0" wp14:anchorId="3294AD37" wp14:editId="4CD1C35D">
          <wp:extent cx="7623918" cy="1088252"/>
          <wp:effectExtent l="0" t="0" r="0" b="0"/>
          <wp:docPr id="976989829"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89829" name="Kép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3918" cy="108825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8250" w14:textId="77777777" w:rsidR="0040329C" w:rsidRDefault="0040329C" w:rsidP="00FC191E">
      <w:pPr>
        <w:spacing w:after="0" w:line="240" w:lineRule="auto"/>
      </w:pPr>
      <w:r>
        <w:separator/>
      </w:r>
    </w:p>
  </w:footnote>
  <w:footnote w:type="continuationSeparator" w:id="0">
    <w:p w14:paraId="6E40331E" w14:textId="77777777" w:rsidR="0040329C" w:rsidRDefault="0040329C" w:rsidP="00FC1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8555" w14:textId="678B7707" w:rsidR="0026110B" w:rsidRDefault="00FB2ECA">
    <w:pPr>
      <w:pStyle w:val="lfej"/>
    </w:pPr>
    <w:r>
      <w:rPr>
        <w:noProof/>
      </w:rPr>
      <w:drawing>
        <wp:anchor distT="0" distB="0" distL="114300" distR="114300" simplePos="0" relativeHeight="251657728" behindDoc="1" locked="0" layoutInCell="0" allowOverlap="1" wp14:anchorId="099FA285" wp14:editId="152C8232">
          <wp:simplePos x="0" y="0"/>
          <wp:positionH relativeFrom="margin">
            <wp:align>center</wp:align>
          </wp:positionH>
          <wp:positionV relativeFrom="margin">
            <wp:align>center</wp:align>
          </wp:positionV>
          <wp:extent cx="6119495" cy="6119495"/>
          <wp:effectExtent l="0" t="0" r="0" b="0"/>
          <wp:wrapNone/>
          <wp:docPr id="84892682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CF00" w14:textId="572CD1BA" w:rsidR="00FC191E" w:rsidRPr="009365FA" w:rsidRDefault="009365FA" w:rsidP="004B3B9C">
    <w:pPr>
      <w:pStyle w:val="NormlWeb"/>
      <w:ind w:left="-1134" w:right="-993"/>
    </w:pPr>
    <w:r>
      <w:rPr>
        <w:noProof/>
      </w:rPr>
      <w:drawing>
        <wp:inline distT="0" distB="0" distL="0" distR="0" wp14:anchorId="672F132C" wp14:editId="0A755F8F">
          <wp:extent cx="7589122" cy="1263833"/>
          <wp:effectExtent l="0" t="0" r="0" b="0"/>
          <wp:docPr id="154696883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68835" name="Kép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122" cy="1263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22F"/>
    <w:multiLevelType w:val="hybridMultilevel"/>
    <w:tmpl w:val="81F63048"/>
    <w:lvl w:ilvl="0" w:tplc="959ABFBE">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FCF79BE"/>
    <w:multiLevelType w:val="hybridMultilevel"/>
    <w:tmpl w:val="A2E0D74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2BA0DDE"/>
    <w:multiLevelType w:val="hybridMultilevel"/>
    <w:tmpl w:val="8D9AE998"/>
    <w:lvl w:ilvl="0" w:tplc="2BC0BD74">
      <w:start w:val="1"/>
      <w:numFmt w:val="bullet"/>
      <w:lvlText w:val="-"/>
      <w:lvlJc w:val="left"/>
      <w:pPr>
        <w:ind w:left="1919"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73610E7F"/>
    <w:multiLevelType w:val="hybridMultilevel"/>
    <w:tmpl w:val="A2E0D74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7321368">
    <w:abstractNumId w:val="2"/>
  </w:num>
  <w:num w:numId="2" w16cid:durableId="1548569213">
    <w:abstractNumId w:val="0"/>
  </w:num>
  <w:num w:numId="3" w16cid:durableId="1230461543">
    <w:abstractNumId w:val="1"/>
  </w:num>
  <w:num w:numId="4" w16cid:durableId="1278098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B3"/>
    <w:rsid w:val="00000162"/>
    <w:rsid w:val="0000391C"/>
    <w:rsid w:val="00004A4E"/>
    <w:rsid w:val="00052973"/>
    <w:rsid w:val="000748D4"/>
    <w:rsid w:val="0007749F"/>
    <w:rsid w:val="00086B08"/>
    <w:rsid w:val="000A60F4"/>
    <w:rsid w:val="000E17F0"/>
    <w:rsid w:val="00130CFF"/>
    <w:rsid w:val="001673F2"/>
    <w:rsid w:val="0018247A"/>
    <w:rsid w:val="001944C2"/>
    <w:rsid w:val="001A6989"/>
    <w:rsid w:val="001D7457"/>
    <w:rsid w:val="001F66B3"/>
    <w:rsid w:val="00205356"/>
    <w:rsid w:val="0026110B"/>
    <w:rsid w:val="00280C47"/>
    <w:rsid w:val="002A5EC3"/>
    <w:rsid w:val="002B292F"/>
    <w:rsid w:val="002D131F"/>
    <w:rsid w:val="0030415A"/>
    <w:rsid w:val="00312768"/>
    <w:rsid w:val="003708FE"/>
    <w:rsid w:val="00372012"/>
    <w:rsid w:val="003B57BE"/>
    <w:rsid w:val="003C0636"/>
    <w:rsid w:val="003F7343"/>
    <w:rsid w:val="0040329C"/>
    <w:rsid w:val="00480855"/>
    <w:rsid w:val="004B3B9C"/>
    <w:rsid w:val="004B4A44"/>
    <w:rsid w:val="004E0850"/>
    <w:rsid w:val="00524EA8"/>
    <w:rsid w:val="0053092F"/>
    <w:rsid w:val="00550F6A"/>
    <w:rsid w:val="00557F97"/>
    <w:rsid w:val="00565643"/>
    <w:rsid w:val="005F3B36"/>
    <w:rsid w:val="00604F20"/>
    <w:rsid w:val="00646142"/>
    <w:rsid w:val="006558D3"/>
    <w:rsid w:val="00656410"/>
    <w:rsid w:val="00662240"/>
    <w:rsid w:val="00681405"/>
    <w:rsid w:val="00693D19"/>
    <w:rsid w:val="007C0F51"/>
    <w:rsid w:val="00872D86"/>
    <w:rsid w:val="00894ABD"/>
    <w:rsid w:val="008A0476"/>
    <w:rsid w:val="008B36FE"/>
    <w:rsid w:val="008B6860"/>
    <w:rsid w:val="008D1036"/>
    <w:rsid w:val="009365FA"/>
    <w:rsid w:val="00954A3F"/>
    <w:rsid w:val="00962A2D"/>
    <w:rsid w:val="00966B7D"/>
    <w:rsid w:val="009A60FE"/>
    <w:rsid w:val="009B2B56"/>
    <w:rsid w:val="009B4515"/>
    <w:rsid w:val="009C55E1"/>
    <w:rsid w:val="00A225DF"/>
    <w:rsid w:val="00A25145"/>
    <w:rsid w:val="00A737DE"/>
    <w:rsid w:val="00AA241A"/>
    <w:rsid w:val="00B03F15"/>
    <w:rsid w:val="00B17DEC"/>
    <w:rsid w:val="00B7225A"/>
    <w:rsid w:val="00BE4A67"/>
    <w:rsid w:val="00BF04AD"/>
    <w:rsid w:val="00BF0E85"/>
    <w:rsid w:val="00BF10EE"/>
    <w:rsid w:val="00C32B3D"/>
    <w:rsid w:val="00C74BA6"/>
    <w:rsid w:val="00C932B2"/>
    <w:rsid w:val="00C96AA2"/>
    <w:rsid w:val="00CA0CF7"/>
    <w:rsid w:val="00CF70D2"/>
    <w:rsid w:val="00D0541E"/>
    <w:rsid w:val="00D26AAB"/>
    <w:rsid w:val="00D93334"/>
    <w:rsid w:val="00DB6488"/>
    <w:rsid w:val="00DE665E"/>
    <w:rsid w:val="00DE7B61"/>
    <w:rsid w:val="00E02630"/>
    <w:rsid w:val="00E2036F"/>
    <w:rsid w:val="00E828C7"/>
    <w:rsid w:val="00EB1478"/>
    <w:rsid w:val="00EB461C"/>
    <w:rsid w:val="00ED7BA8"/>
    <w:rsid w:val="00EF5FBD"/>
    <w:rsid w:val="00F26649"/>
    <w:rsid w:val="00F56F81"/>
    <w:rsid w:val="00F70A28"/>
    <w:rsid w:val="00FA2213"/>
    <w:rsid w:val="00FB2ECA"/>
    <w:rsid w:val="00FC191E"/>
    <w:rsid w:val="00FF68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A0C9A"/>
  <w15:docId w15:val="{0DCA186D-DDC5-4EA4-8227-76DA2A2E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asicParagraph">
    <w:name w:val="[Basic Paragraph]"/>
    <w:basedOn w:val="Norml"/>
    <w:uiPriority w:val="99"/>
    <w:rsid w:val="00A2514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Hiperhivatkozs">
    <w:name w:val="Hyperlink"/>
    <w:basedOn w:val="Bekezdsalapbettpusa"/>
    <w:uiPriority w:val="99"/>
    <w:unhideWhenUsed/>
    <w:rsid w:val="00A25145"/>
    <w:rPr>
      <w:color w:val="0000FF"/>
      <w:u w:val="single"/>
    </w:rPr>
  </w:style>
  <w:style w:type="paragraph" w:styleId="Buborkszveg">
    <w:name w:val="Balloon Text"/>
    <w:basedOn w:val="Norml"/>
    <w:link w:val="BuborkszvegChar"/>
    <w:uiPriority w:val="99"/>
    <w:semiHidden/>
    <w:unhideWhenUsed/>
    <w:rsid w:val="0064614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46142"/>
    <w:rPr>
      <w:rFonts w:ascii="Tahoma" w:hAnsi="Tahoma" w:cs="Tahoma"/>
      <w:sz w:val="16"/>
      <w:szCs w:val="16"/>
    </w:rPr>
  </w:style>
  <w:style w:type="paragraph" w:styleId="lfej">
    <w:name w:val="header"/>
    <w:basedOn w:val="Norml"/>
    <w:link w:val="lfejChar"/>
    <w:uiPriority w:val="99"/>
    <w:unhideWhenUsed/>
    <w:rsid w:val="00FC191E"/>
    <w:pPr>
      <w:tabs>
        <w:tab w:val="center" w:pos="4536"/>
        <w:tab w:val="right" w:pos="9072"/>
      </w:tabs>
      <w:spacing w:after="0" w:line="240" w:lineRule="auto"/>
    </w:pPr>
  </w:style>
  <w:style w:type="character" w:customStyle="1" w:styleId="lfejChar">
    <w:name w:val="Élőfej Char"/>
    <w:basedOn w:val="Bekezdsalapbettpusa"/>
    <w:link w:val="lfej"/>
    <w:uiPriority w:val="99"/>
    <w:rsid w:val="00FC191E"/>
  </w:style>
  <w:style w:type="paragraph" w:styleId="llb">
    <w:name w:val="footer"/>
    <w:basedOn w:val="Norml"/>
    <w:link w:val="llbChar"/>
    <w:uiPriority w:val="99"/>
    <w:unhideWhenUsed/>
    <w:rsid w:val="00FC191E"/>
    <w:pPr>
      <w:tabs>
        <w:tab w:val="center" w:pos="4536"/>
        <w:tab w:val="right" w:pos="9072"/>
      </w:tabs>
      <w:spacing w:after="0" w:line="240" w:lineRule="auto"/>
    </w:pPr>
  </w:style>
  <w:style w:type="character" w:customStyle="1" w:styleId="llbChar">
    <w:name w:val="Élőláb Char"/>
    <w:basedOn w:val="Bekezdsalapbettpusa"/>
    <w:link w:val="llb"/>
    <w:uiPriority w:val="99"/>
    <w:rsid w:val="00FC191E"/>
  </w:style>
  <w:style w:type="paragraph" w:styleId="NormlWeb">
    <w:name w:val="Normal (Web)"/>
    <w:basedOn w:val="Norml"/>
    <w:uiPriority w:val="99"/>
    <w:unhideWhenUsed/>
    <w:rsid w:val="0007749F"/>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D05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664">
      <w:bodyDiv w:val="1"/>
      <w:marLeft w:val="0"/>
      <w:marRight w:val="0"/>
      <w:marTop w:val="0"/>
      <w:marBottom w:val="0"/>
      <w:divBdr>
        <w:top w:val="none" w:sz="0" w:space="0" w:color="auto"/>
        <w:left w:val="none" w:sz="0" w:space="0" w:color="auto"/>
        <w:bottom w:val="none" w:sz="0" w:space="0" w:color="auto"/>
        <w:right w:val="none" w:sz="0" w:space="0" w:color="auto"/>
      </w:divBdr>
    </w:div>
    <w:div w:id="707292799">
      <w:bodyDiv w:val="1"/>
      <w:marLeft w:val="0"/>
      <w:marRight w:val="0"/>
      <w:marTop w:val="0"/>
      <w:marBottom w:val="0"/>
      <w:divBdr>
        <w:top w:val="none" w:sz="0" w:space="0" w:color="auto"/>
        <w:left w:val="none" w:sz="0" w:space="0" w:color="auto"/>
        <w:bottom w:val="none" w:sz="0" w:space="0" w:color="auto"/>
        <w:right w:val="none" w:sz="0" w:space="0" w:color="auto"/>
      </w:divBdr>
    </w:div>
    <w:div w:id="741366641">
      <w:bodyDiv w:val="1"/>
      <w:marLeft w:val="0"/>
      <w:marRight w:val="0"/>
      <w:marTop w:val="0"/>
      <w:marBottom w:val="0"/>
      <w:divBdr>
        <w:top w:val="none" w:sz="0" w:space="0" w:color="auto"/>
        <w:left w:val="none" w:sz="0" w:space="0" w:color="auto"/>
        <w:bottom w:val="none" w:sz="0" w:space="0" w:color="auto"/>
        <w:right w:val="none" w:sz="0" w:space="0" w:color="auto"/>
      </w:divBdr>
    </w:div>
    <w:div w:id="991638821">
      <w:bodyDiv w:val="1"/>
      <w:marLeft w:val="0"/>
      <w:marRight w:val="0"/>
      <w:marTop w:val="0"/>
      <w:marBottom w:val="0"/>
      <w:divBdr>
        <w:top w:val="none" w:sz="0" w:space="0" w:color="auto"/>
        <w:left w:val="none" w:sz="0" w:space="0" w:color="auto"/>
        <w:bottom w:val="none" w:sz="0" w:space="0" w:color="auto"/>
        <w:right w:val="none" w:sz="0" w:space="0" w:color="auto"/>
      </w:divBdr>
    </w:div>
    <w:div w:id="1633747576">
      <w:bodyDiv w:val="1"/>
      <w:marLeft w:val="0"/>
      <w:marRight w:val="0"/>
      <w:marTop w:val="0"/>
      <w:marBottom w:val="0"/>
      <w:divBdr>
        <w:top w:val="none" w:sz="0" w:space="0" w:color="auto"/>
        <w:left w:val="none" w:sz="0" w:space="0" w:color="auto"/>
        <w:bottom w:val="none" w:sz="0" w:space="0" w:color="auto"/>
        <w:right w:val="none" w:sz="0" w:space="0" w:color="auto"/>
      </w:divBdr>
    </w:div>
    <w:div w:id="1642618721">
      <w:bodyDiv w:val="1"/>
      <w:marLeft w:val="0"/>
      <w:marRight w:val="0"/>
      <w:marTop w:val="0"/>
      <w:marBottom w:val="0"/>
      <w:divBdr>
        <w:top w:val="none" w:sz="0" w:space="0" w:color="auto"/>
        <w:left w:val="none" w:sz="0" w:space="0" w:color="auto"/>
        <w:bottom w:val="none" w:sz="0" w:space="0" w:color="auto"/>
        <w:right w:val="none" w:sz="0" w:space="0" w:color="auto"/>
      </w:divBdr>
    </w:div>
    <w:div w:id="1679115272">
      <w:bodyDiv w:val="1"/>
      <w:marLeft w:val="0"/>
      <w:marRight w:val="0"/>
      <w:marTop w:val="0"/>
      <w:marBottom w:val="0"/>
      <w:divBdr>
        <w:top w:val="none" w:sz="0" w:space="0" w:color="auto"/>
        <w:left w:val="none" w:sz="0" w:space="0" w:color="auto"/>
        <w:bottom w:val="none" w:sz="0" w:space="0" w:color="auto"/>
        <w:right w:val="none" w:sz="0" w:space="0" w:color="auto"/>
      </w:divBdr>
    </w:div>
    <w:div w:id="17773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00C10-ADD2-4E7E-A798-B5FAF651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1018</Words>
  <Characters>7031</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Deli-Nagy Tünde</dc:creator>
  <cp:lastModifiedBy>Krajcsovics Krisztina</cp:lastModifiedBy>
  <cp:revision>32</cp:revision>
  <cp:lastPrinted>2024-01-11T09:42:00Z</cp:lastPrinted>
  <dcterms:created xsi:type="dcterms:W3CDTF">2024-01-23T10:47:00Z</dcterms:created>
  <dcterms:modified xsi:type="dcterms:W3CDTF">2026-02-23T15:27:00Z</dcterms:modified>
</cp:coreProperties>
</file>